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ABDC7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727F410C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16EF6DB0" w14:textId="77777777" w:rsidR="00CB109B" w:rsidRPr="005B5C65" w:rsidRDefault="00CB109B" w:rsidP="00CB109B">
      <w:pPr>
        <w:widowControl w:val="0"/>
        <w:spacing w:after="0" w:line="276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A4FA405" w14:textId="77777777" w:rsidR="00CB109B" w:rsidRPr="005B5C65" w:rsidRDefault="00CB109B" w:rsidP="00CB109B">
      <w:pPr>
        <w:widowControl w:val="0"/>
        <w:spacing w:after="0" w:line="276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C543EAA" w14:textId="77777777" w:rsidR="00CB109B" w:rsidRPr="005B5C65" w:rsidRDefault="005855FD" w:rsidP="00CB109B">
      <w:pPr>
        <w:widowControl w:val="0"/>
        <w:spacing w:after="0" w:line="276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B5C65">
        <w:rPr>
          <w:rFonts w:asciiTheme="majorHAnsi" w:hAnsiTheme="majorHAnsi"/>
          <w:b/>
          <w:bCs/>
          <w:sz w:val="28"/>
          <w:szCs w:val="28"/>
        </w:rPr>
        <w:t>Opis przedmiotu zamówienia</w:t>
      </w:r>
      <w:r w:rsidR="00CB109B" w:rsidRPr="005B5C65">
        <w:rPr>
          <w:rFonts w:asciiTheme="majorHAnsi" w:hAnsiTheme="majorHAnsi"/>
          <w:b/>
          <w:bCs/>
          <w:sz w:val="28"/>
          <w:szCs w:val="28"/>
        </w:rPr>
        <w:t xml:space="preserve"> dla robót pt.:</w:t>
      </w:r>
    </w:p>
    <w:p w14:paraId="26F4DA7F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1A6F12B4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322D51B1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0FA3C606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18F09C0A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619EE686" w14:textId="399B8CA6" w:rsidR="003B47ED" w:rsidRPr="005B5C65" w:rsidRDefault="00CB109B" w:rsidP="00CB109B">
      <w:pPr>
        <w:widowControl w:val="0"/>
        <w:spacing w:after="0" w:line="276" w:lineRule="auto"/>
        <w:jc w:val="center"/>
        <w:rPr>
          <w:rFonts w:asciiTheme="majorHAnsi" w:hAnsiTheme="majorHAnsi"/>
          <w:b/>
          <w:bCs/>
        </w:rPr>
      </w:pPr>
      <w:r w:rsidRPr="005B5C65">
        <w:rPr>
          <w:rFonts w:asciiTheme="majorHAnsi" w:hAnsiTheme="majorHAnsi"/>
          <w:b/>
          <w:bCs/>
        </w:rPr>
        <w:t>„</w:t>
      </w:r>
      <w:bookmarkStart w:id="0" w:name="_Hlk32839119"/>
      <w:r w:rsidR="005855FD" w:rsidRPr="005B5C65">
        <w:rPr>
          <w:rFonts w:asciiTheme="majorHAnsi" w:hAnsiTheme="majorHAnsi"/>
          <w:b/>
          <w:bCs/>
        </w:rPr>
        <w:t xml:space="preserve">Remont kanalizacji </w:t>
      </w:r>
      <w:r w:rsidR="00E3367D">
        <w:rPr>
          <w:rFonts w:asciiTheme="majorHAnsi" w:hAnsiTheme="majorHAnsi"/>
          <w:b/>
          <w:bCs/>
        </w:rPr>
        <w:t xml:space="preserve">ogólnospławnej </w:t>
      </w:r>
      <w:r w:rsidR="003B47ED" w:rsidRPr="005B5C65">
        <w:rPr>
          <w:rFonts w:asciiTheme="majorHAnsi" w:hAnsiTheme="majorHAnsi"/>
          <w:b/>
          <w:bCs/>
        </w:rPr>
        <w:t>przy budyn</w:t>
      </w:r>
      <w:r w:rsidR="00E3367D">
        <w:rPr>
          <w:rFonts w:asciiTheme="majorHAnsi" w:hAnsiTheme="majorHAnsi"/>
          <w:b/>
          <w:bCs/>
        </w:rPr>
        <w:t>ku A8</w:t>
      </w:r>
      <w:r w:rsidR="003B47ED" w:rsidRPr="005B5C65">
        <w:rPr>
          <w:rFonts w:asciiTheme="majorHAnsi" w:hAnsiTheme="majorHAnsi"/>
          <w:b/>
          <w:bCs/>
        </w:rPr>
        <w:t xml:space="preserve"> </w:t>
      </w:r>
    </w:p>
    <w:p w14:paraId="27FE9A0B" w14:textId="77777777" w:rsidR="00CB109B" w:rsidRPr="005B5C65" w:rsidRDefault="00CB109B" w:rsidP="00CB109B">
      <w:pPr>
        <w:widowControl w:val="0"/>
        <w:spacing w:after="0" w:line="276" w:lineRule="auto"/>
        <w:jc w:val="center"/>
        <w:rPr>
          <w:rFonts w:asciiTheme="majorHAnsi" w:hAnsiTheme="majorHAnsi"/>
          <w:b/>
          <w:bCs/>
        </w:rPr>
      </w:pPr>
      <w:r w:rsidRPr="005B5C65">
        <w:rPr>
          <w:rFonts w:asciiTheme="majorHAnsi" w:hAnsiTheme="majorHAnsi"/>
          <w:b/>
          <w:bCs/>
        </w:rPr>
        <w:t>na terenie Politechniki Łódzkiej, Kampus A</w:t>
      </w:r>
      <w:bookmarkEnd w:id="0"/>
      <w:r w:rsidRPr="005B5C65">
        <w:rPr>
          <w:rFonts w:asciiTheme="majorHAnsi" w:hAnsiTheme="majorHAnsi"/>
          <w:b/>
          <w:bCs/>
        </w:rPr>
        <w:t>”</w:t>
      </w:r>
    </w:p>
    <w:p w14:paraId="6D685908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</w:rPr>
        <w:t xml:space="preserve"> </w:t>
      </w:r>
    </w:p>
    <w:p w14:paraId="572C7B38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</w:rPr>
        <w:t xml:space="preserve"> </w:t>
      </w:r>
    </w:p>
    <w:p w14:paraId="60800229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</w:rPr>
        <w:t xml:space="preserve"> </w:t>
      </w:r>
    </w:p>
    <w:p w14:paraId="29DFD189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0A764B2A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772E4E4A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467E6A63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7AC43B64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55276CF4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648BAFC5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  <w:b/>
          <w:bCs/>
        </w:rPr>
      </w:pPr>
      <w:r w:rsidRPr="005B5C65">
        <w:rPr>
          <w:rFonts w:asciiTheme="majorHAnsi" w:hAnsiTheme="majorHAnsi"/>
          <w:b/>
          <w:bCs/>
        </w:rPr>
        <w:t xml:space="preserve">Inwestor/Zamawiający: </w:t>
      </w:r>
    </w:p>
    <w:p w14:paraId="5DE2FE51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</w:rPr>
        <w:t>Politechnika Łódzka, ul. Żeromskiego 116, 90-924 Łódź</w:t>
      </w:r>
    </w:p>
    <w:p w14:paraId="68435CE3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</w:rPr>
        <w:t xml:space="preserve"> </w:t>
      </w:r>
    </w:p>
    <w:p w14:paraId="7B4F6D24" w14:textId="77777777" w:rsidR="00CB109B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  <w:b/>
          <w:bCs/>
        </w:rPr>
      </w:pPr>
      <w:r w:rsidRPr="005B5C65">
        <w:rPr>
          <w:rFonts w:asciiTheme="majorHAnsi" w:hAnsiTheme="majorHAnsi"/>
          <w:b/>
          <w:bCs/>
        </w:rPr>
        <w:t>Lokalizacja obiekt</w:t>
      </w:r>
      <w:r w:rsidR="00891391" w:rsidRPr="005B5C65">
        <w:rPr>
          <w:rFonts w:asciiTheme="majorHAnsi" w:hAnsiTheme="majorHAnsi"/>
          <w:b/>
          <w:bCs/>
        </w:rPr>
        <w:t>ów</w:t>
      </w:r>
      <w:r w:rsidRPr="005B5C65">
        <w:rPr>
          <w:rFonts w:asciiTheme="majorHAnsi" w:hAnsiTheme="majorHAnsi"/>
          <w:b/>
          <w:bCs/>
        </w:rPr>
        <w:t xml:space="preserve">: </w:t>
      </w:r>
    </w:p>
    <w:p w14:paraId="311B07DF" w14:textId="77777777" w:rsidR="00C30D64" w:rsidRPr="005B5C65" w:rsidRDefault="00CB109B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</w:rPr>
        <w:t>Kampus A, Politechnika Łódzka</w:t>
      </w:r>
      <w:r w:rsidR="005855FD" w:rsidRPr="005B5C65">
        <w:rPr>
          <w:rFonts w:asciiTheme="majorHAnsi" w:hAnsiTheme="majorHAnsi"/>
        </w:rPr>
        <w:t>, ul. Żeromskiego 116, 90-924 Łódź</w:t>
      </w:r>
    </w:p>
    <w:p w14:paraId="7509D159" w14:textId="77777777" w:rsidR="00891391" w:rsidRPr="005B5C65" w:rsidRDefault="00891391" w:rsidP="00CB109B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14B12D49" w14:textId="77777777" w:rsidR="00891391" w:rsidRPr="005B5C65" w:rsidRDefault="00891391" w:rsidP="00CB109B">
      <w:pPr>
        <w:widowControl w:val="0"/>
        <w:spacing w:after="0" w:line="276" w:lineRule="auto"/>
        <w:jc w:val="both"/>
        <w:rPr>
          <w:rFonts w:asciiTheme="majorHAnsi" w:hAnsiTheme="majorHAnsi"/>
          <w:b/>
          <w:bCs/>
        </w:rPr>
      </w:pPr>
      <w:r w:rsidRPr="005B5C65">
        <w:rPr>
          <w:rFonts w:asciiTheme="majorHAnsi" w:hAnsiTheme="majorHAnsi"/>
          <w:b/>
          <w:bCs/>
        </w:rPr>
        <w:t>Nazwy i kody:</w:t>
      </w:r>
    </w:p>
    <w:p w14:paraId="6C22F700" w14:textId="77777777" w:rsidR="005855FD" w:rsidRPr="005B5C65" w:rsidRDefault="005855FD" w:rsidP="005855FD">
      <w:pPr>
        <w:widowControl w:val="0"/>
        <w:spacing w:after="0" w:line="276" w:lineRule="auto"/>
        <w:jc w:val="both"/>
        <w:rPr>
          <w:rFonts w:asciiTheme="majorHAnsi" w:hAnsiTheme="majorHAnsi"/>
        </w:rPr>
      </w:pPr>
      <w:bookmarkStart w:id="1" w:name="_Hlk40165499"/>
      <w:r w:rsidRPr="005B5C65">
        <w:rPr>
          <w:rFonts w:asciiTheme="majorHAnsi" w:hAnsiTheme="majorHAnsi"/>
        </w:rPr>
        <w:t>45233120-6 Roboty w zakresie budowy dróg</w:t>
      </w:r>
    </w:p>
    <w:p w14:paraId="146A9EA8" w14:textId="77777777" w:rsidR="005855FD" w:rsidRPr="005B5C65" w:rsidRDefault="005855FD" w:rsidP="005855FD">
      <w:pPr>
        <w:widowControl w:val="0"/>
        <w:spacing w:after="0" w:line="276" w:lineRule="auto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</w:rPr>
        <w:t xml:space="preserve">45111200-0 Roboty w zakresie przygotowania terenu pod budowę i roboty ziemne </w:t>
      </w:r>
    </w:p>
    <w:p w14:paraId="59555CFC" w14:textId="77777777" w:rsidR="005855FD" w:rsidRPr="005B5C65" w:rsidRDefault="005855FD" w:rsidP="005855FD">
      <w:pPr>
        <w:widowControl w:val="0"/>
        <w:spacing w:after="0" w:line="276" w:lineRule="auto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</w:rPr>
        <w:t>45231300-8 Roboty budowlane w zakresie budowy wodociągów i rurociągów do odprowadzania ścieków</w:t>
      </w:r>
    </w:p>
    <w:bookmarkEnd w:id="1"/>
    <w:p w14:paraId="3ADD141A" w14:textId="77777777" w:rsidR="00A85351" w:rsidRPr="005B5C65" w:rsidRDefault="00A85351" w:rsidP="00891391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4E58FA24" w14:textId="77777777" w:rsidR="00A85351" w:rsidRPr="005B5C65" w:rsidRDefault="00A85351" w:rsidP="00891391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468128F8" w14:textId="77777777" w:rsidR="00A85351" w:rsidRPr="005B5C65" w:rsidRDefault="00A85351" w:rsidP="00891391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640D8F87" w14:textId="77777777" w:rsidR="00A85351" w:rsidRPr="005B5C65" w:rsidRDefault="00A85351" w:rsidP="00891391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77481B49" w14:textId="77777777" w:rsidR="005855FD" w:rsidRPr="005B5C65" w:rsidRDefault="005855FD" w:rsidP="00891391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244BB948" w14:textId="77777777" w:rsidR="005855FD" w:rsidRPr="005B5C65" w:rsidRDefault="005855FD" w:rsidP="00891391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080FB914" w14:textId="77777777" w:rsidR="005855FD" w:rsidRPr="005B5C65" w:rsidRDefault="005855FD" w:rsidP="00891391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5E3BF766" w14:textId="77777777" w:rsidR="005855FD" w:rsidRPr="005B5C65" w:rsidRDefault="005855FD" w:rsidP="00891391">
      <w:pPr>
        <w:widowControl w:val="0"/>
        <w:spacing w:after="0" w:line="276" w:lineRule="auto"/>
        <w:jc w:val="both"/>
        <w:rPr>
          <w:rFonts w:asciiTheme="majorHAnsi" w:hAnsiTheme="majorHAnsi"/>
        </w:rPr>
      </w:pPr>
    </w:p>
    <w:p w14:paraId="3D8EFAAB" w14:textId="77777777" w:rsidR="00A85351" w:rsidRPr="005B5C65" w:rsidRDefault="00A85351" w:rsidP="00A85351">
      <w:pPr>
        <w:widowControl w:val="0"/>
        <w:spacing w:after="0" w:line="276" w:lineRule="auto"/>
        <w:jc w:val="both"/>
        <w:rPr>
          <w:rFonts w:asciiTheme="majorHAnsi" w:hAnsiTheme="majorHAnsi"/>
          <w:b/>
          <w:bCs/>
        </w:rPr>
      </w:pPr>
      <w:r w:rsidRPr="005B5C65">
        <w:rPr>
          <w:rFonts w:asciiTheme="majorHAnsi" w:hAnsiTheme="majorHAnsi"/>
          <w:b/>
          <w:bCs/>
        </w:rPr>
        <w:t>Opracował:</w:t>
      </w:r>
    </w:p>
    <w:p w14:paraId="31333A34" w14:textId="77777777" w:rsidR="00CB109B" w:rsidRPr="005B5C65" w:rsidRDefault="00A85351" w:rsidP="00DC143E">
      <w:pPr>
        <w:widowControl w:val="0"/>
        <w:spacing w:after="0" w:line="276" w:lineRule="auto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</w:rPr>
        <w:t>mgr inż. Ziemowit Janiszewski</w:t>
      </w:r>
    </w:p>
    <w:p w14:paraId="154CACB1" w14:textId="77777777" w:rsidR="00DB369A" w:rsidRPr="005B5C65" w:rsidRDefault="00DB369A" w:rsidP="007364A2">
      <w:pPr>
        <w:widowControl w:val="0"/>
        <w:spacing w:after="0"/>
        <w:jc w:val="both"/>
        <w:rPr>
          <w:rFonts w:asciiTheme="majorHAnsi" w:hAnsiTheme="majorHAnsi"/>
        </w:rPr>
      </w:pPr>
    </w:p>
    <w:p w14:paraId="3989C6F0" w14:textId="77777777" w:rsidR="00A52D51" w:rsidRPr="005B5C65" w:rsidRDefault="00A52D51" w:rsidP="007364A2">
      <w:pPr>
        <w:widowControl w:val="0"/>
        <w:spacing w:after="0"/>
        <w:jc w:val="both"/>
        <w:rPr>
          <w:rFonts w:asciiTheme="majorHAnsi" w:hAnsiTheme="majorHAnsi"/>
          <w:color w:val="FF0000"/>
        </w:rPr>
      </w:pPr>
    </w:p>
    <w:p w14:paraId="75A1A759" w14:textId="77777777" w:rsidR="009F659C" w:rsidRPr="005B5C65" w:rsidRDefault="009F659C" w:rsidP="00A85351">
      <w:pPr>
        <w:pStyle w:val="Akapitzlist"/>
        <w:widowControl w:val="0"/>
        <w:numPr>
          <w:ilvl w:val="0"/>
          <w:numId w:val="35"/>
        </w:numPr>
        <w:spacing w:after="0"/>
        <w:jc w:val="both"/>
        <w:rPr>
          <w:rFonts w:asciiTheme="majorHAnsi" w:hAnsiTheme="majorHAnsi"/>
          <w:b/>
          <w:bCs/>
          <w:iCs/>
          <w:lang w:bidi="pl-PL"/>
        </w:rPr>
      </w:pPr>
      <w:bookmarkStart w:id="2" w:name="_Hlk33529989"/>
      <w:r w:rsidRPr="005B5C65">
        <w:rPr>
          <w:rFonts w:asciiTheme="majorHAnsi" w:hAnsiTheme="majorHAnsi"/>
          <w:b/>
          <w:bCs/>
          <w:iCs/>
          <w:lang w:bidi="pl-PL"/>
        </w:rPr>
        <w:lastRenderedPageBreak/>
        <w:t xml:space="preserve">OPIS </w:t>
      </w:r>
      <w:r w:rsidR="00A85351" w:rsidRPr="005B5C65">
        <w:rPr>
          <w:rFonts w:asciiTheme="majorHAnsi" w:hAnsiTheme="majorHAnsi"/>
          <w:b/>
          <w:bCs/>
          <w:iCs/>
          <w:lang w:bidi="pl-PL"/>
        </w:rPr>
        <w:t xml:space="preserve">OGÓLNY </w:t>
      </w:r>
      <w:r w:rsidRPr="005B5C65">
        <w:rPr>
          <w:rFonts w:asciiTheme="majorHAnsi" w:hAnsiTheme="majorHAnsi"/>
          <w:b/>
          <w:bCs/>
          <w:iCs/>
          <w:lang w:bidi="pl-PL"/>
        </w:rPr>
        <w:t>PRZEDMIOTU ZAMÓWIENIA</w:t>
      </w:r>
    </w:p>
    <w:bookmarkEnd w:id="2"/>
    <w:p w14:paraId="559DEA15" w14:textId="77777777" w:rsidR="009F659C" w:rsidRPr="005B5C65" w:rsidRDefault="009F659C" w:rsidP="009F659C">
      <w:pPr>
        <w:pStyle w:val="Akapitzlist"/>
        <w:widowControl w:val="0"/>
        <w:spacing w:after="0"/>
        <w:jc w:val="both"/>
        <w:rPr>
          <w:rFonts w:asciiTheme="majorHAnsi" w:hAnsiTheme="majorHAnsi"/>
          <w:iCs/>
          <w:lang w:bidi="pl-PL"/>
        </w:rPr>
      </w:pPr>
    </w:p>
    <w:p w14:paraId="2629FF12" w14:textId="77777777" w:rsidR="009F659C" w:rsidRPr="005B5C65" w:rsidRDefault="009F659C" w:rsidP="009F659C">
      <w:pPr>
        <w:pStyle w:val="Akapitzlist"/>
        <w:widowControl w:val="0"/>
        <w:spacing w:after="0"/>
        <w:jc w:val="both"/>
        <w:rPr>
          <w:rFonts w:asciiTheme="majorHAnsi" w:hAnsiTheme="majorHAnsi"/>
          <w:iCs/>
          <w:lang w:bidi="pl-PL"/>
        </w:rPr>
      </w:pPr>
    </w:p>
    <w:p w14:paraId="342B2E68" w14:textId="77777777" w:rsidR="00C30D64" w:rsidRPr="005B5C65" w:rsidRDefault="004F4D08" w:rsidP="00B30F8E">
      <w:pPr>
        <w:pStyle w:val="Akapitzlist"/>
        <w:widowControl w:val="0"/>
        <w:numPr>
          <w:ilvl w:val="0"/>
          <w:numId w:val="34"/>
        </w:numPr>
        <w:spacing w:after="0"/>
        <w:jc w:val="both"/>
        <w:rPr>
          <w:rFonts w:asciiTheme="majorHAnsi" w:hAnsiTheme="majorHAnsi"/>
          <w:i/>
          <w:iCs/>
          <w:u w:val="single"/>
          <w:lang w:bidi="pl-PL"/>
        </w:rPr>
      </w:pPr>
      <w:r w:rsidRPr="005B5C65">
        <w:rPr>
          <w:rFonts w:asciiTheme="majorHAnsi" w:hAnsiTheme="majorHAnsi"/>
          <w:i/>
          <w:iCs/>
          <w:u w:val="single"/>
        </w:rPr>
        <w:t>Charakterystyczne parametry określające wielkość obiektu lub z</w:t>
      </w:r>
      <w:r w:rsidR="005D04A0" w:rsidRPr="005B5C65">
        <w:rPr>
          <w:rFonts w:asciiTheme="majorHAnsi" w:hAnsiTheme="majorHAnsi"/>
          <w:i/>
          <w:iCs/>
          <w:u w:val="single"/>
        </w:rPr>
        <w:t>akres</w:t>
      </w:r>
      <w:r w:rsidR="00C30D64" w:rsidRPr="005B5C65">
        <w:rPr>
          <w:rFonts w:asciiTheme="majorHAnsi" w:hAnsiTheme="majorHAnsi"/>
          <w:i/>
          <w:iCs/>
          <w:u w:val="single"/>
        </w:rPr>
        <w:t xml:space="preserve"> </w:t>
      </w:r>
      <w:r w:rsidRPr="005B5C65">
        <w:rPr>
          <w:rFonts w:asciiTheme="majorHAnsi" w:hAnsiTheme="majorHAnsi"/>
          <w:i/>
          <w:iCs/>
          <w:u w:val="single"/>
        </w:rPr>
        <w:t>robót budowlanych</w:t>
      </w:r>
      <w:r w:rsidR="00C30D64" w:rsidRPr="005B5C65">
        <w:rPr>
          <w:rFonts w:asciiTheme="majorHAnsi" w:hAnsiTheme="majorHAnsi"/>
          <w:i/>
          <w:iCs/>
          <w:u w:val="single"/>
          <w:lang w:bidi="pl-PL"/>
        </w:rPr>
        <w:t>:</w:t>
      </w:r>
    </w:p>
    <w:p w14:paraId="77A00F97" w14:textId="77777777" w:rsidR="005855FD" w:rsidRPr="005B5C65" w:rsidRDefault="005855FD" w:rsidP="005855FD">
      <w:pPr>
        <w:widowControl w:val="0"/>
        <w:spacing w:after="0" w:line="276" w:lineRule="auto"/>
        <w:jc w:val="both"/>
        <w:rPr>
          <w:rFonts w:asciiTheme="majorHAnsi" w:hAnsiTheme="majorHAnsi"/>
          <w:iCs/>
          <w:lang w:bidi="pl-PL"/>
        </w:rPr>
      </w:pPr>
    </w:p>
    <w:p w14:paraId="5282FC74" w14:textId="4B0D9026" w:rsidR="00C30D64" w:rsidRPr="005B5C65" w:rsidRDefault="00B67544" w:rsidP="00654A23">
      <w:pPr>
        <w:pStyle w:val="Akapitzlist"/>
        <w:widowControl w:val="0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Theme="majorHAnsi" w:hAnsiTheme="majorHAnsi"/>
        </w:rPr>
      </w:pPr>
      <w:r w:rsidRPr="005B5C65">
        <w:rPr>
          <w:rFonts w:asciiTheme="majorHAnsi" w:hAnsiTheme="majorHAnsi"/>
          <w:iCs/>
          <w:lang w:bidi="pl-PL"/>
        </w:rPr>
        <w:t xml:space="preserve">wykonanie </w:t>
      </w:r>
      <w:r w:rsidR="005855FD" w:rsidRPr="005B5C65">
        <w:rPr>
          <w:rFonts w:asciiTheme="majorHAnsi" w:hAnsiTheme="majorHAnsi"/>
          <w:iCs/>
          <w:lang w:bidi="pl-PL"/>
        </w:rPr>
        <w:t>robót</w:t>
      </w:r>
      <w:r w:rsidRPr="005B5C65">
        <w:rPr>
          <w:rFonts w:asciiTheme="majorHAnsi" w:hAnsiTheme="majorHAnsi"/>
          <w:iCs/>
          <w:lang w:bidi="pl-PL"/>
        </w:rPr>
        <w:t xml:space="preserve"> </w:t>
      </w:r>
      <w:r w:rsidR="00C4384C" w:rsidRPr="005B5C65">
        <w:rPr>
          <w:rFonts w:asciiTheme="majorHAnsi" w:hAnsiTheme="majorHAnsi"/>
          <w:iCs/>
          <w:lang w:bidi="pl-PL"/>
        </w:rPr>
        <w:t xml:space="preserve">instalacyjno - </w:t>
      </w:r>
      <w:r w:rsidRPr="005B5C65">
        <w:rPr>
          <w:rFonts w:asciiTheme="majorHAnsi" w:hAnsiTheme="majorHAnsi"/>
          <w:iCs/>
          <w:lang w:bidi="pl-PL"/>
        </w:rPr>
        <w:t xml:space="preserve">budowlanych związanych z </w:t>
      </w:r>
      <w:r w:rsidR="005855FD" w:rsidRPr="005B5C65">
        <w:rPr>
          <w:rFonts w:asciiTheme="majorHAnsi" w:hAnsiTheme="majorHAnsi"/>
          <w:iCs/>
          <w:lang w:bidi="pl-PL"/>
        </w:rPr>
        <w:t xml:space="preserve">remontem kanalizacji </w:t>
      </w:r>
      <w:r w:rsidR="00750E2A">
        <w:rPr>
          <w:rFonts w:asciiTheme="majorHAnsi" w:hAnsiTheme="majorHAnsi"/>
          <w:iCs/>
          <w:lang w:bidi="pl-PL"/>
        </w:rPr>
        <w:t>ogólnospławnej</w:t>
      </w:r>
      <w:r w:rsidR="005855FD" w:rsidRPr="005B5C65">
        <w:rPr>
          <w:rFonts w:asciiTheme="majorHAnsi" w:hAnsiTheme="majorHAnsi"/>
          <w:iCs/>
          <w:lang w:bidi="pl-PL"/>
        </w:rPr>
        <w:t xml:space="preserve"> </w:t>
      </w:r>
      <w:r w:rsidR="00E3367D">
        <w:rPr>
          <w:rFonts w:asciiTheme="majorHAnsi" w:hAnsiTheme="majorHAnsi"/>
          <w:iCs/>
          <w:lang w:bidi="pl-PL"/>
        </w:rPr>
        <w:t xml:space="preserve">metodą krakingu </w:t>
      </w:r>
      <w:r w:rsidR="005B5C65" w:rsidRPr="005B5C65">
        <w:rPr>
          <w:rFonts w:asciiTheme="majorHAnsi" w:hAnsiTheme="majorHAnsi"/>
          <w:iCs/>
          <w:lang w:bidi="pl-PL"/>
        </w:rPr>
        <w:t>przy budynk</w:t>
      </w:r>
      <w:r w:rsidR="00E3367D">
        <w:rPr>
          <w:rFonts w:asciiTheme="majorHAnsi" w:hAnsiTheme="majorHAnsi"/>
          <w:iCs/>
          <w:lang w:bidi="pl-PL"/>
        </w:rPr>
        <w:t xml:space="preserve">u A8 </w:t>
      </w:r>
      <w:r w:rsidR="005855FD" w:rsidRPr="005B5C65">
        <w:rPr>
          <w:rFonts w:asciiTheme="majorHAnsi" w:hAnsiTheme="majorHAnsi"/>
          <w:iCs/>
          <w:lang w:bidi="pl-PL"/>
        </w:rPr>
        <w:t>na terenie kampusu A, Politechniki Łódzkiej</w:t>
      </w:r>
    </w:p>
    <w:p w14:paraId="061BDDDD" w14:textId="77777777" w:rsidR="005D04A0" w:rsidRPr="005B5C65" w:rsidRDefault="005D04A0" w:rsidP="007364A2">
      <w:pPr>
        <w:widowControl w:val="0"/>
        <w:spacing w:after="0"/>
        <w:jc w:val="both"/>
        <w:rPr>
          <w:rFonts w:asciiTheme="majorHAnsi" w:hAnsiTheme="majorHAnsi"/>
          <w:color w:val="FF0000"/>
        </w:rPr>
      </w:pPr>
    </w:p>
    <w:p w14:paraId="761B1417" w14:textId="77777777" w:rsidR="005D04A0" w:rsidRPr="005B5C65" w:rsidRDefault="005D04A0" w:rsidP="007364A2">
      <w:pPr>
        <w:widowControl w:val="0"/>
        <w:spacing w:after="0"/>
        <w:jc w:val="both"/>
        <w:rPr>
          <w:rFonts w:asciiTheme="majorHAnsi" w:hAnsiTheme="majorHAnsi"/>
          <w:color w:val="FF0000"/>
        </w:rPr>
      </w:pPr>
    </w:p>
    <w:p w14:paraId="07DEA807" w14:textId="77777777" w:rsidR="004F4D08" w:rsidRPr="005B5C65" w:rsidRDefault="004F4D08" w:rsidP="00B30F8E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ajorHAnsi"/>
          <w:bCs/>
          <w:i/>
          <w:iCs/>
          <w:u w:val="single"/>
          <w:lang w:bidi="pl-PL"/>
        </w:rPr>
      </w:pPr>
      <w:r w:rsidRPr="005B5C65">
        <w:rPr>
          <w:rFonts w:asciiTheme="majorHAnsi" w:hAnsiTheme="majorHAnsi" w:cstheme="majorHAnsi"/>
          <w:bCs/>
          <w:i/>
          <w:iCs/>
          <w:u w:val="single"/>
          <w:lang w:bidi="pl-PL"/>
        </w:rPr>
        <w:t>Aktualne uwarunkowania wykonania przedmiotu zamówienia</w:t>
      </w:r>
      <w:r w:rsidR="002826D9" w:rsidRPr="005B5C65">
        <w:rPr>
          <w:rFonts w:asciiTheme="majorHAnsi" w:hAnsiTheme="majorHAnsi" w:cstheme="majorHAnsi"/>
          <w:bCs/>
          <w:i/>
          <w:iCs/>
          <w:u w:val="single"/>
          <w:lang w:bidi="pl-PL"/>
        </w:rPr>
        <w:t>:</w:t>
      </w:r>
    </w:p>
    <w:p w14:paraId="03E0B6CA" w14:textId="77777777" w:rsidR="003C2355" w:rsidRPr="005B5C65" w:rsidRDefault="003C2355" w:rsidP="003C2355">
      <w:pPr>
        <w:pStyle w:val="Akapitzlist"/>
        <w:jc w:val="both"/>
        <w:rPr>
          <w:rFonts w:asciiTheme="majorHAnsi" w:hAnsiTheme="majorHAnsi" w:cstheme="majorHAnsi"/>
          <w:bCs/>
          <w:lang w:bidi="pl-PL"/>
        </w:rPr>
      </w:pPr>
    </w:p>
    <w:p w14:paraId="5ED1173B" w14:textId="77255915" w:rsidR="004F4D08" w:rsidRPr="005B5C65" w:rsidRDefault="003C2355" w:rsidP="002826D9">
      <w:pPr>
        <w:pStyle w:val="Akapitzlist"/>
        <w:numPr>
          <w:ilvl w:val="0"/>
          <w:numId w:val="38"/>
        </w:numPr>
        <w:jc w:val="both"/>
        <w:rPr>
          <w:rFonts w:asciiTheme="majorHAnsi" w:hAnsiTheme="majorHAnsi" w:cstheme="majorHAnsi"/>
          <w:bCs/>
          <w:lang w:bidi="pl-PL"/>
        </w:rPr>
      </w:pPr>
      <w:r w:rsidRPr="005B5C65">
        <w:rPr>
          <w:rFonts w:asciiTheme="majorHAnsi" w:hAnsiTheme="majorHAnsi" w:cstheme="majorHAnsi"/>
          <w:bCs/>
          <w:lang w:bidi="pl-PL"/>
        </w:rPr>
        <w:t>Z</w:t>
      </w:r>
      <w:r w:rsidR="004F4D08" w:rsidRPr="005B5C65">
        <w:rPr>
          <w:rFonts w:asciiTheme="majorHAnsi" w:hAnsiTheme="majorHAnsi" w:cstheme="majorHAnsi"/>
          <w:bCs/>
          <w:lang w:bidi="pl-PL"/>
        </w:rPr>
        <w:t>astosowane materiały i technologie robót muszą gwarantować odpowiedni okres użytkowania</w:t>
      </w:r>
      <w:r w:rsidR="002A38F6">
        <w:rPr>
          <w:rFonts w:asciiTheme="majorHAnsi" w:hAnsiTheme="majorHAnsi" w:cstheme="majorHAnsi"/>
          <w:bCs/>
          <w:lang w:bidi="pl-PL"/>
        </w:rPr>
        <w:t>.</w:t>
      </w:r>
    </w:p>
    <w:p w14:paraId="167526F3" w14:textId="17BABF28" w:rsidR="004F4D08" w:rsidRDefault="003C2355" w:rsidP="002826D9">
      <w:pPr>
        <w:pStyle w:val="Akapitzlist"/>
        <w:numPr>
          <w:ilvl w:val="0"/>
          <w:numId w:val="38"/>
        </w:numPr>
        <w:jc w:val="both"/>
        <w:rPr>
          <w:rFonts w:asciiTheme="majorHAnsi" w:hAnsiTheme="majorHAnsi" w:cstheme="majorHAnsi"/>
          <w:bCs/>
          <w:lang w:bidi="pl-PL"/>
        </w:rPr>
      </w:pPr>
      <w:r w:rsidRPr="005B5C65">
        <w:rPr>
          <w:rFonts w:asciiTheme="majorHAnsi" w:hAnsiTheme="majorHAnsi" w:cstheme="majorHAnsi"/>
          <w:bCs/>
          <w:lang w:bidi="pl-PL"/>
        </w:rPr>
        <w:t>T</w:t>
      </w:r>
      <w:r w:rsidR="004F4D08" w:rsidRPr="005B5C65">
        <w:rPr>
          <w:rFonts w:asciiTheme="majorHAnsi" w:hAnsiTheme="majorHAnsi" w:cstheme="majorHAnsi"/>
          <w:bCs/>
          <w:lang w:bidi="pl-PL"/>
        </w:rPr>
        <w:t>ransport materiałów oraz praca sprzętu i maszyn budowlanych nie mogą stanowić utrudnienia ani zagrożenia dla eksploatacji i użytkowania obiektów w ramach kompleksu</w:t>
      </w:r>
      <w:r w:rsidR="00A37B77">
        <w:rPr>
          <w:rFonts w:asciiTheme="majorHAnsi" w:hAnsiTheme="majorHAnsi" w:cstheme="majorHAnsi"/>
          <w:bCs/>
          <w:lang w:bidi="pl-PL"/>
        </w:rPr>
        <w:t>.</w:t>
      </w:r>
    </w:p>
    <w:p w14:paraId="64971B4F" w14:textId="4449B2AD" w:rsidR="00A37B77" w:rsidRPr="00C95AEB" w:rsidRDefault="00A37B77" w:rsidP="00A37B77">
      <w:pPr>
        <w:pStyle w:val="Akapitzlist"/>
        <w:numPr>
          <w:ilvl w:val="0"/>
          <w:numId w:val="38"/>
        </w:numPr>
        <w:jc w:val="both"/>
        <w:rPr>
          <w:rFonts w:asciiTheme="majorHAnsi" w:hAnsiTheme="majorHAnsi" w:cstheme="majorHAnsi"/>
          <w:bCs/>
          <w:lang w:bidi="pl-PL"/>
        </w:rPr>
      </w:pPr>
      <w:r w:rsidRPr="002A38F6">
        <w:rPr>
          <w:rFonts w:asciiTheme="majorHAnsi" w:hAnsiTheme="majorHAnsi" w:cstheme="majorHAnsi"/>
          <w:bCs/>
          <w:lang w:bidi="pl-PL"/>
        </w:rPr>
        <w:t>Zamawiający informuje, że prace przy bud. A</w:t>
      </w:r>
      <w:r w:rsidR="00E3367D">
        <w:rPr>
          <w:rFonts w:asciiTheme="majorHAnsi" w:hAnsiTheme="majorHAnsi" w:cstheme="majorHAnsi"/>
          <w:bCs/>
          <w:lang w:bidi="pl-PL"/>
        </w:rPr>
        <w:t>8</w:t>
      </w:r>
      <w:r w:rsidRPr="002A38F6">
        <w:rPr>
          <w:rFonts w:asciiTheme="majorHAnsi" w:hAnsiTheme="majorHAnsi" w:cstheme="majorHAnsi"/>
          <w:bCs/>
          <w:lang w:bidi="pl-PL"/>
        </w:rPr>
        <w:t xml:space="preserve"> będą prowadzone na czynnej drodze wewnętrznej stanowiącej drogę pożarową do budynków Politechniki Łódzkiej. W związku </w:t>
      </w:r>
      <w:r w:rsidRPr="002A38F6">
        <w:rPr>
          <w:rFonts w:asciiTheme="majorHAnsi" w:hAnsiTheme="majorHAnsi" w:cstheme="majorHAnsi"/>
          <w:bCs/>
          <w:lang w:bidi="pl-PL"/>
        </w:rPr>
        <w:br/>
        <w:t xml:space="preserve">z powyższym Zamawiający zastrzega sobie </w:t>
      </w:r>
      <w:r w:rsidR="002A38F6">
        <w:rPr>
          <w:rFonts w:asciiTheme="majorHAnsi" w:hAnsiTheme="majorHAnsi" w:cstheme="majorHAnsi"/>
          <w:bCs/>
          <w:lang w:bidi="pl-PL"/>
        </w:rPr>
        <w:t>prawo do zapewnienia</w:t>
      </w:r>
      <w:r w:rsidRPr="002A38F6">
        <w:rPr>
          <w:rFonts w:asciiTheme="majorHAnsi" w:hAnsiTheme="majorHAnsi" w:cstheme="majorHAnsi"/>
          <w:bCs/>
          <w:lang w:bidi="pl-PL"/>
        </w:rPr>
        <w:t xml:space="preserve"> ciągłego przejazdu w/w drogą pożarową.</w:t>
      </w:r>
    </w:p>
    <w:p w14:paraId="13FF89BB" w14:textId="0D2A5B5D" w:rsidR="00A37B77" w:rsidRPr="002A38F6" w:rsidRDefault="00A37B77" w:rsidP="00A37B77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  <w:bCs/>
          <w:lang w:bidi="pl-PL"/>
        </w:rPr>
      </w:pPr>
      <w:r w:rsidRPr="002A38F6">
        <w:rPr>
          <w:rFonts w:asciiTheme="majorHAnsi" w:hAnsiTheme="majorHAnsi" w:cstheme="majorHAnsi"/>
          <w:bCs/>
          <w:lang w:bidi="pl-PL"/>
        </w:rPr>
        <w:t xml:space="preserve">Dla   zapewnienia  bezpieczeństwa  publicznego oraz  osób  zatrudnionych na Terenie Budowy   Wykonawca  ma  obowiązek  wykonać  lub  dostarczyć i zapewnić obsługę wszystkich  tymczasowych  urządzeń  zabezpieczających  takich  jak :  płoty,  zapory, oświetlenie,  znaki  ostrzegawcze. Wykonawca  zapewni  odpowiednie  oświetlenie   całodobowe  zapór  i  znaków, dla których  jest  to nieodzowne ze względów bezpieczeństwa. Wszystkie znaki, zapory  </w:t>
      </w:r>
      <w:r w:rsidRPr="002A38F6">
        <w:rPr>
          <w:rFonts w:asciiTheme="majorHAnsi" w:hAnsiTheme="majorHAnsi" w:cstheme="majorHAnsi"/>
          <w:bCs/>
          <w:lang w:bidi="pl-PL"/>
        </w:rPr>
        <w:br/>
        <w:t xml:space="preserve">i  urządzenia  zabezpieczające  powinny  być zatwierdzone  przez Zamawiającego przed  ich  ustawieniem. Koszt  wykonania, dostarczenia i zainstalowania  urządzeń  oraz  elementów zabezpieczających </w:t>
      </w:r>
      <w:r w:rsidR="002A38F6">
        <w:rPr>
          <w:rFonts w:asciiTheme="majorHAnsi" w:hAnsiTheme="majorHAnsi" w:cstheme="majorHAnsi"/>
          <w:bCs/>
          <w:lang w:bidi="pl-PL"/>
        </w:rPr>
        <w:t xml:space="preserve">winien być </w:t>
      </w:r>
      <w:r w:rsidRPr="002A38F6">
        <w:rPr>
          <w:rFonts w:asciiTheme="majorHAnsi" w:hAnsiTheme="majorHAnsi" w:cstheme="majorHAnsi"/>
          <w:bCs/>
          <w:lang w:bidi="pl-PL"/>
        </w:rPr>
        <w:t>uwzględniony w stawce jednostkowej poszczególnych robót.</w:t>
      </w:r>
    </w:p>
    <w:p w14:paraId="4D539137" w14:textId="60EC01A7" w:rsidR="00A37B77" w:rsidRPr="002A38F6" w:rsidRDefault="00A37B77" w:rsidP="00A37B77">
      <w:pPr>
        <w:pStyle w:val="Akapitzlist"/>
        <w:numPr>
          <w:ilvl w:val="0"/>
          <w:numId w:val="38"/>
        </w:numPr>
        <w:ind w:right="4"/>
        <w:jc w:val="both"/>
        <w:rPr>
          <w:rFonts w:asciiTheme="majorHAnsi" w:hAnsiTheme="majorHAnsi" w:cstheme="majorHAnsi"/>
          <w:bCs/>
          <w:lang w:bidi="pl-PL"/>
        </w:rPr>
      </w:pPr>
      <w:r w:rsidRPr="002A38F6">
        <w:rPr>
          <w:rFonts w:asciiTheme="majorHAnsi" w:hAnsiTheme="majorHAnsi" w:cstheme="majorHAnsi"/>
          <w:bCs/>
          <w:lang w:bidi="pl-PL"/>
        </w:rPr>
        <w:t xml:space="preserve">Jeśli  w  związku  z  zaniedbaniem,  niewłaściwym  prowadzeniem  robót  lub brakiem koniecznych   działań   ze   strony  Wykonawcy   nastąpi   uszkodzenie  lub  zniszczenie własności  publicznej   to  Wykonawca   na  swój  koszt  naprawi  lub  odtworzy uszkodzoną  własność. </w:t>
      </w:r>
      <w:r w:rsidR="002A38F6">
        <w:rPr>
          <w:rFonts w:asciiTheme="majorHAnsi" w:hAnsiTheme="majorHAnsi" w:cstheme="majorHAnsi"/>
          <w:bCs/>
          <w:lang w:bidi="pl-PL"/>
        </w:rPr>
        <w:br/>
      </w:r>
      <w:r w:rsidRPr="002A38F6">
        <w:rPr>
          <w:rFonts w:asciiTheme="majorHAnsi" w:hAnsiTheme="majorHAnsi" w:cstheme="majorHAnsi"/>
          <w:bCs/>
          <w:lang w:bidi="pl-PL"/>
        </w:rPr>
        <w:t>Stan  uszkodzonej   lub    naprawionej   własności  powinien  być  nie  gorszy  niż przed powstaniem  uszkodzenia.</w:t>
      </w:r>
      <w:r w:rsidR="002A38F6">
        <w:rPr>
          <w:rFonts w:asciiTheme="majorHAnsi" w:hAnsiTheme="majorHAnsi" w:cstheme="majorHAnsi"/>
          <w:bCs/>
          <w:lang w:bidi="pl-PL"/>
        </w:rPr>
        <w:t xml:space="preserve"> </w:t>
      </w:r>
      <w:r w:rsidRPr="002A38F6">
        <w:rPr>
          <w:rFonts w:asciiTheme="majorHAnsi" w:hAnsiTheme="majorHAnsi" w:cstheme="majorHAnsi"/>
          <w:bCs/>
          <w:lang w:bidi="pl-PL"/>
        </w:rPr>
        <w:t xml:space="preserve">Przed  przystąpieniem  do  robót   Wykonawca   powinien   podjąć  wszelkie   niezbędne kroki  mające  na  celu  zabezpieczenie instalacji i urządzeń  podziemnych  oraz nadziemnych  przed   ich   uszkodzeniem  w   czasie  realizacji  robót. </w:t>
      </w:r>
      <w:r w:rsidRPr="002A38F6">
        <w:rPr>
          <w:rFonts w:asciiTheme="majorHAnsi" w:hAnsiTheme="majorHAnsi" w:cstheme="majorHAnsi"/>
          <w:bCs/>
          <w:lang w:bidi="pl-PL"/>
        </w:rPr>
        <w:br/>
        <w:t xml:space="preserve">W   przypadku   przypadkowego    uszkodzenia    instalacji   Wykonawca   natychmiast powiadomi   Zamawiającego. Wykonawca  będzie  współpracował w usunięciu powstałej awarii   </w:t>
      </w:r>
      <w:r w:rsidR="002A38F6">
        <w:rPr>
          <w:rFonts w:asciiTheme="majorHAnsi" w:hAnsiTheme="majorHAnsi" w:cstheme="majorHAnsi"/>
          <w:bCs/>
          <w:lang w:bidi="pl-PL"/>
        </w:rPr>
        <w:br/>
      </w:r>
      <w:r w:rsidRPr="002A38F6">
        <w:rPr>
          <w:rFonts w:asciiTheme="majorHAnsi" w:hAnsiTheme="majorHAnsi" w:cstheme="majorHAnsi"/>
          <w:bCs/>
          <w:lang w:bidi="pl-PL"/>
        </w:rPr>
        <w:t xml:space="preserve">z odpowiednimi służbami specjalistycznymi Zamawiającego lub podmiotu będącego właścicielem przedmiotowej instalacji. Koszt naprawy wszelakich uszkodzeń instalacji obciążają Wykonawcę. </w:t>
      </w:r>
      <w:r w:rsidR="002A38F6" w:rsidRPr="002A38F6">
        <w:rPr>
          <w:rFonts w:asciiTheme="majorHAnsi" w:hAnsiTheme="majorHAnsi" w:cstheme="majorHAnsi"/>
          <w:bCs/>
          <w:lang w:bidi="pl-PL"/>
        </w:rPr>
        <w:t>Wszelkie prace ziemne w miejscach przewidywanych kolizji z istniejącą infrastrukturą podziemną wykonywać ręcznie. Zamawiający nie ponosi odpowiedzialności za uszkodzenia innych niezinwentaryzowanych obiektów infrastruktury podziemnej, które Wykonawca napotka w trakcie wykonywanych prac ziemnych.</w:t>
      </w:r>
    </w:p>
    <w:p w14:paraId="19F6D35C" w14:textId="77777777" w:rsidR="00A37B77" w:rsidRDefault="00A37B77" w:rsidP="00A37B77">
      <w:pPr>
        <w:pStyle w:val="Akapitzlist"/>
        <w:numPr>
          <w:ilvl w:val="0"/>
          <w:numId w:val="38"/>
        </w:numPr>
        <w:ind w:right="4"/>
        <w:jc w:val="both"/>
        <w:rPr>
          <w:rFonts w:asciiTheme="majorHAnsi" w:hAnsiTheme="majorHAnsi" w:cstheme="majorHAnsi"/>
          <w:bCs/>
          <w:lang w:bidi="pl-PL"/>
        </w:rPr>
      </w:pPr>
      <w:r w:rsidRPr="002A38F6">
        <w:rPr>
          <w:rFonts w:asciiTheme="majorHAnsi" w:hAnsiTheme="majorHAnsi" w:cstheme="majorHAnsi"/>
          <w:bCs/>
          <w:lang w:bidi="pl-PL"/>
        </w:rPr>
        <w:t>Odprowadzenie wody z terenu budowy i odwodnienie wykopów należy do obowiązków wykonawcy i uważa się, że ich koszty zostały uwzględnione w kosztach jednostkowych pozostałych robót.</w:t>
      </w:r>
    </w:p>
    <w:p w14:paraId="6436B968" w14:textId="2BE29E07" w:rsidR="00A37B77" w:rsidRPr="00E3367D" w:rsidRDefault="00A37B77" w:rsidP="00E3367D">
      <w:pPr>
        <w:pStyle w:val="Akapitzlist"/>
        <w:numPr>
          <w:ilvl w:val="0"/>
          <w:numId w:val="38"/>
        </w:numPr>
        <w:ind w:right="4"/>
        <w:jc w:val="both"/>
        <w:rPr>
          <w:rFonts w:asciiTheme="majorHAnsi" w:hAnsiTheme="majorHAnsi" w:cstheme="majorHAnsi"/>
          <w:bCs/>
          <w:lang w:bidi="pl-PL"/>
        </w:rPr>
      </w:pPr>
      <w:r w:rsidRPr="00E3367D">
        <w:rPr>
          <w:rFonts w:asciiTheme="majorHAnsi" w:hAnsiTheme="majorHAnsi" w:cstheme="majorHAnsi"/>
          <w:b/>
          <w:lang w:bidi="pl-PL"/>
        </w:rPr>
        <w:t>Rzędne wysokościowe wskazane w załącznik</w:t>
      </w:r>
      <w:r w:rsidR="00A13360">
        <w:rPr>
          <w:rFonts w:asciiTheme="majorHAnsi" w:hAnsiTheme="majorHAnsi" w:cstheme="majorHAnsi"/>
          <w:b/>
          <w:lang w:bidi="pl-PL"/>
        </w:rPr>
        <w:t>u</w:t>
      </w:r>
      <w:r w:rsidRPr="00E3367D">
        <w:rPr>
          <w:rFonts w:asciiTheme="majorHAnsi" w:hAnsiTheme="majorHAnsi" w:cstheme="majorHAnsi"/>
          <w:b/>
          <w:lang w:bidi="pl-PL"/>
        </w:rPr>
        <w:t xml:space="preserve"> nr </w:t>
      </w:r>
      <w:r w:rsidR="00750E2A">
        <w:rPr>
          <w:rFonts w:asciiTheme="majorHAnsi" w:hAnsiTheme="majorHAnsi" w:cstheme="majorHAnsi"/>
          <w:b/>
          <w:lang w:bidi="pl-PL"/>
        </w:rPr>
        <w:t>2</w:t>
      </w:r>
      <w:r w:rsidR="00A13360">
        <w:rPr>
          <w:rFonts w:asciiTheme="majorHAnsi" w:hAnsiTheme="majorHAnsi" w:cstheme="majorHAnsi"/>
          <w:b/>
          <w:lang w:bidi="pl-PL"/>
        </w:rPr>
        <w:t xml:space="preserve"> </w:t>
      </w:r>
      <w:r w:rsidRPr="00E3367D">
        <w:rPr>
          <w:rFonts w:asciiTheme="majorHAnsi" w:hAnsiTheme="majorHAnsi" w:cstheme="majorHAnsi"/>
          <w:b/>
          <w:lang w:bidi="pl-PL"/>
        </w:rPr>
        <w:t xml:space="preserve">do OPZ wynikają z posiadanych przez Zamawiającego archiwalnych materiałów. </w:t>
      </w:r>
    </w:p>
    <w:p w14:paraId="2763FD10" w14:textId="77777777" w:rsidR="004F4D08" w:rsidRPr="005B5C65" w:rsidRDefault="003C2355" w:rsidP="002826D9">
      <w:pPr>
        <w:pStyle w:val="Akapitzlist"/>
        <w:numPr>
          <w:ilvl w:val="0"/>
          <w:numId w:val="38"/>
        </w:numPr>
        <w:jc w:val="both"/>
        <w:rPr>
          <w:rFonts w:asciiTheme="majorHAnsi" w:hAnsiTheme="majorHAnsi" w:cstheme="majorHAnsi"/>
          <w:bCs/>
          <w:lang w:bidi="pl-PL"/>
        </w:rPr>
      </w:pPr>
      <w:r w:rsidRPr="005B5C65">
        <w:rPr>
          <w:rFonts w:asciiTheme="majorHAnsi" w:hAnsiTheme="majorHAnsi" w:cstheme="majorHAnsi"/>
          <w:bCs/>
          <w:lang w:bidi="pl-PL"/>
        </w:rPr>
        <w:lastRenderedPageBreak/>
        <w:t>T</w:t>
      </w:r>
      <w:r w:rsidR="004F4D08" w:rsidRPr="005B5C65">
        <w:rPr>
          <w:rFonts w:asciiTheme="majorHAnsi" w:hAnsiTheme="majorHAnsi" w:cstheme="majorHAnsi"/>
          <w:bCs/>
          <w:lang w:bidi="pl-PL"/>
        </w:rPr>
        <w:t>eren prac winien być każdorazowo wygrodzony, zabezpieczony przed dostępem dla osób postronnych; sposób wygrodzenia placu budowy należy uzgodnić z przedstawicielami Zamawiającego</w:t>
      </w:r>
      <w:r w:rsidRPr="005B5C65">
        <w:rPr>
          <w:rFonts w:asciiTheme="majorHAnsi" w:hAnsiTheme="majorHAnsi" w:cstheme="majorHAnsi"/>
          <w:bCs/>
          <w:lang w:bidi="pl-PL"/>
        </w:rPr>
        <w:t>;</w:t>
      </w:r>
    </w:p>
    <w:p w14:paraId="41F01EE9" w14:textId="77777777" w:rsidR="002826D9" w:rsidRPr="005B5C65" w:rsidRDefault="003C2355" w:rsidP="004F4D08">
      <w:pPr>
        <w:pStyle w:val="Akapitzlist"/>
        <w:numPr>
          <w:ilvl w:val="0"/>
          <w:numId w:val="38"/>
        </w:numPr>
        <w:jc w:val="both"/>
        <w:rPr>
          <w:rFonts w:asciiTheme="majorHAnsi" w:hAnsiTheme="majorHAnsi" w:cstheme="majorHAnsi"/>
          <w:bCs/>
          <w:lang w:bidi="pl-PL"/>
        </w:rPr>
      </w:pPr>
      <w:r w:rsidRPr="005B5C65">
        <w:rPr>
          <w:rFonts w:asciiTheme="majorHAnsi" w:hAnsiTheme="majorHAnsi" w:cstheme="majorHAnsi"/>
          <w:bCs/>
          <w:lang w:bidi="pl-PL"/>
        </w:rPr>
        <w:t>W</w:t>
      </w:r>
      <w:r w:rsidR="004F4D08" w:rsidRPr="005B5C65">
        <w:rPr>
          <w:rFonts w:asciiTheme="majorHAnsi" w:hAnsiTheme="majorHAnsi" w:cstheme="majorHAnsi"/>
          <w:bCs/>
          <w:lang w:bidi="pl-PL"/>
        </w:rPr>
        <w:t>ykluczone jest składowanie i magazynowanie materiałów łatwopalnych; materiały takie powinny być dowożone na bieżąco, w ilości nie przekraczającej dziennego zużycia</w:t>
      </w:r>
    </w:p>
    <w:p w14:paraId="33DEB127" w14:textId="77777777" w:rsidR="005855FD" w:rsidRPr="005B5C65" w:rsidRDefault="005855FD" w:rsidP="005855FD">
      <w:pPr>
        <w:pStyle w:val="Akapitzlist"/>
        <w:jc w:val="both"/>
        <w:rPr>
          <w:rFonts w:asciiTheme="majorHAnsi" w:hAnsiTheme="majorHAnsi" w:cstheme="majorHAnsi"/>
          <w:bCs/>
          <w:color w:val="FF0000"/>
          <w:lang w:bidi="pl-PL"/>
        </w:rPr>
      </w:pPr>
    </w:p>
    <w:p w14:paraId="013EFD36" w14:textId="77777777" w:rsidR="002826D9" w:rsidRPr="005B5C65" w:rsidRDefault="002826D9" w:rsidP="002826D9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ajorHAnsi"/>
          <w:bCs/>
          <w:i/>
          <w:iCs/>
          <w:u w:val="single"/>
          <w:lang w:bidi="pl-PL"/>
        </w:rPr>
      </w:pPr>
      <w:r w:rsidRPr="005B5C65">
        <w:rPr>
          <w:rFonts w:asciiTheme="majorHAnsi" w:hAnsiTheme="majorHAnsi" w:cstheme="majorHAnsi"/>
          <w:bCs/>
          <w:i/>
          <w:iCs/>
          <w:u w:val="single"/>
          <w:lang w:bidi="pl-PL"/>
        </w:rPr>
        <w:t>Opis wymagań Zamawiającego w stosunku do przedmiotu zamówienia:</w:t>
      </w:r>
    </w:p>
    <w:p w14:paraId="6884C480" w14:textId="77777777" w:rsidR="002826D9" w:rsidRPr="005B5C65" w:rsidRDefault="002826D9" w:rsidP="002826D9">
      <w:pPr>
        <w:pStyle w:val="Akapitzlist"/>
        <w:jc w:val="both"/>
        <w:rPr>
          <w:rFonts w:asciiTheme="majorHAnsi" w:hAnsiTheme="majorHAnsi" w:cstheme="majorHAnsi"/>
          <w:bCs/>
          <w:lang w:bidi="pl-PL"/>
        </w:rPr>
      </w:pPr>
    </w:p>
    <w:p w14:paraId="16907792" w14:textId="521BA0B7" w:rsidR="00E3367D" w:rsidRPr="00750E2A" w:rsidRDefault="005855FD" w:rsidP="00750E2A">
      <w:pPr>
        <w:pStyle w:val="Akapitzlist"/>
        <w:numPr>
          <w:ilvl w:val="0"/>
          <w:numId w:val="45"/>
        </w:numPr>
        <w:jc w:val="both"/>
      </w:pPr>
      <w:r w:rsidRPr="005B5C65">
        <w:t xml:space="preserve">Zakres prac obejmuje </w:t>
      </w:r>
      <w:r w:rsidR="005B5C65" w:rsidRPr="005B5C65">
        <w:t>odcin</w:t>
      </w:r>
      <w:r w:rsidR="00E3367D">
        <w:t>ek</w:t>
      </w:r>
      <w:r w:rsidR="005B5C65" w:rsidRPr="005B5C65">
        <w:t xml:space="preserve"> kanalizacji </w:t>
      </w:r>
      <w:r w:rsidR="00E3367D">
        <w:t xml:space="preserve">ogólnospławnej </w:t>
      </w:r>
      <w:r w:rsidR="005B5C65" w:rsidRPr="005B5C65">
        <w:t>w zakresie</w:t>
      </w:r>
      <w:r w:rsidR="005B5C65" w:rsidRPr="005B5C65">
        <w:rPr>
          <w:b/>
          <w:bCs/>
        </w:rPr>
        <w:t xml:space="preserve"> </w:t>
      </w:r>
      <w:r w:rsidR="00DA2B5B" w:rsidRPr="005B5C65">
        <w:t>zgodn</w:t>
      </w:r>
      <w:r w:rsidR="005B5C65" w:rsidRPr="005B5C65">
        <w:t>ym</w:t>
      </w:r>
      <w:r w:rsidR="00DA2B5B" w:rsidRPr="005B5C65">
        <w:t xml:space="preserve"> z</w:t>
      </w:r>
      <w:r w:rsidR="005B5C65" w:rsidRPr="005B5C65">
        <w:t>e</w:t>
      </w:r>
      <w:r w:rsidR="00DA2B5B" w:rsidRPr="005B5C65">
        <w:t xml:space="preserve"> stanowiąc</w:t>
      </w:r>
      <w:r w:rsidR="005B5C65" w:rsidRPr="005B5C65">
        <w:t>ymi</w:t>
      </w:r>
      <w:r w:rsidR="00DA2B5B" w:rsidRPr="005B5C65">
        <w:t xml:space="preserve"> załącznik nr 1</w:t>
      </w:r>
      <w:r w:rsidR="00E3367D">
        <w:t xml:space="preserve"> i 2</w:t>
      </w:r>
      <w:r w:rsidR="00DA2B5B" w:rsidRPr="005B5C65">
        <w:t xml:space="preserve"> do OPZ</w:t>
      </w:r>
      <w:r w:rsidR="005B5C65" w:rsidRPr="005B5C65">
        <w:t xml:space="preserve"> mapami</w:t>
      </w:r>
      <w:r w:rsidR="00DA2B5B" w:rsidRPr="005B5C65">
        <w:t>,</w:t>
      </w:r>
      <w:r w:rsidRPr="005B5C65">
        <w:t xml:space="preserve"> w szczególności:</w:t>
      </w:r>
    </w:p>
    <w:p w14:paraId="11609395" w14:textId="5BCACD46" w:rsidR="00E3367D" w:rsidRPr="00E3367D" w:rsidRDefault="00E3367D" w:rsidP="00E3367D">
      <w:pPr>
        <w:pStyle w:val="Akapitzlist"/>
        <w:jc w:val="both"/>
        <w:rPr>
          <w:rFonts w:asciiTheme="majorHAnsi" w:hAnsiTheme="majorHAnsi" w:cstheme="majorHAnsi"/>
          <w:bCs/>
          <w:lang w:bidi="pl-PL"/>
        </w:rPr>
      </w:pPr>
      <w:r w:rsidRPr="00E3367D">
        <w:rPr>
          <w:rFonts w:asciiTheme="majorHAnsi" w:hAnsiTheme="majorHAnsi" w:cstheme="majorHAnsi"/>
          <w:bCs/>
          <w:lang w:bidi="pl-PL"/>
        </w:rPr>
        <w:t>- wykonanie komory technologicznej</w:t>
      </w:r>
      <w:r w:rsidR="000B090D">
        <w:rPr>
          <w:rFonts w:asciiTheme="majorHAnsi" w:hAnsiTheme="majorHAnsi" w:cstheme="majorHAnsi"/>
          <w:bCs/>
          <w:lang w:bidi="pl-PL"/>
        </w:rPr>
        <w:t>;</w:t>
      </w:r>
    </w:p>
    <w:p w14:paraId="48A0DDB6" w14:textId="4A42EE65" w:rsidR="00E3367D" w:rsidRPr="00E3367D" w:rsidRDefault="00E3367D" w:rsidP="00E3367D">
      <w:pPr>
        <w:pStyle w:val="Akapitzlist"/>
        <w:jc w:val="both"/>
        <w:rPr>
          <w:rFonts w:asciiTheme="majorHAnsi" w:hAnsiTheme="majorHAnsi" w:cstheme="majorHAnsi"/>
          <w:bCs/>
          <w:lang w:bidi="pl-PL"/>
        </w:rPr>
      </w:pPr>
      <w:r w:rsidRPr="00E3367D">
        <w:rPr>
          <w:rFonts w:asciiTheme="majorHAnsi" w:hAnsiTheme="majorHAnsi" w:cstheme="majorHAnsi"/>
          <w:bCs/>
          <w:lang w:bidi="pl-PL"/>
        </w:rPr>
        <w:t xml:space="preserve">- wymiana </w:t>
      </w:r>
      <w:r>
        <w:rPr>
          <w:rFonts w:asciiTheme="majorHAnsi" w:hAnsiTheme="majorHAnsi" w:cstheme="majorHAnsi"/>
          <w:bCs/>
          <w:lang w:bidi="pl-PL"/>
        </w:rPr>
        <w:t>23,5</w:t>
      </w:r>
      <w:r w:rsidRPr="00E3367D">
        <w:rPr>
          <w:rFonts w:asciiTheme="majorHAnsi" w:hAnsiTheme="majorHAnsi" w:cstheme="majorHAnsi"/>
          <w:bCs/>
          <w:lang w:bidi="pl-PL"/>
        </w:rPr>
        <w:t xml:space="preserve"> mb kanału </w:t>
      </w:r>
      <w:r>
        <w:rPr>
          <w:rFonts w:asciiTheme="majorHAnsi" w:hAnsiTheme="majorHAnsi" w:cstheme="majorHAnsi"/>
          <w:bCs/>
          <w:lang w:bidi="pl-PL"/>
        </w:rPr>
        <w:t xml:space="preserve">ogólnospławnego dn250mm </w:t>
      </w:r>
      <w:r w:rsidR="00A13360">
        <w:rPr>
          <w:rFonts w:asciiTheme="majorHAnsi" w:hAnsiTheme="majorHAnsi" w:cstheme="majorHAnsi"/>
          <w:bCs/>
          <w:lang w:bidi="pl-PL"/>
        </w:rPr>
        <w:t xml:space="preserve">z kamionki </w:t>
      </w:r>
      <w:r>
        <w:rPr>
          <w:rFonts w:asciiTheme="majorHAnsi" w:hAnsiTheme="majorHAnsi" w:cstheme="majorHAnsi"/>
          <w:bCs/>
          <w:lang w:bidi="pl-PL"/>
        </w:rPr>
        <w:t>na</w:t>
      </w:r>
      <w:r w:rsidRPr="00E3367D">
        <w:rPr>
          <w:rFonts w:asciiTheme="majorHAnsi" w:hAnsiTheme="majorHAnsi" w:cstheme="majorHAnsi"/>
          <w:bCs/>
          <w:lang w:bidi="pl-PL"/>
        </w:rPr>
        <w:t xml:space="preserve"> rur</w:t>
      </w:r>
      <w:r>
        <w:rPr>
          <w:rFonts w:asciiTheme="majorHAnsi" w:hAnsiTheme="majorHAnsi" w:cstheme="majorHAnsi"/>
          <w:bCs/>
          <w:lang w:bidi="pl-PL"/>
        </w:rPr>
        <w:t>ę</w:t>
      </w:r>
      <w:r w:rsidRPr="00E3367D">
        <w:rPr>
          <w:rFonts w:asciiTheme="majorHAnsi" w:hAnsiTheme="majorHAnsi" w:cstheme="majorHAnsi"/>
          <w:bCs/>
          <w:lang w:bidi="pl-PL"/>
        </w:rPr>
        <w:t xml:space="preserve"> polietylenową</w:t>
      </w:r>
      <w:r w:rsidR="001E4D8C">
        <w:rPr>
          <w:rFonts w:asciiTheme="majorHAnsi" w:hAnsiTheme="majorHAnsi" w:cstheme="majorHAnsi"/>
          <w:bCs/>
          <w:lang w:bidi="pl-PL"/>
        </w:rPr>
        <w:t xml:space="preserve"> PE RC</w:t>
      </w:r>
      <w:r>
        <w:rPr>
          <w:rFonts w:asciiTheme="majorHAnsi" w:hAnsiTheme="majorHAnsi" w:cstheme="majorHAnsi"/>
          <w:bCs/>
          <w:lang w:bidi="pl-PL"/>
        </w:rPr>
        <w:t xml:space="preserve"> </w:t>
      </w:r>
      <w:r w:rsidRPr="00E3367D">
        <w:rPr>
          <w:rFonts w:asciiTheme="majorHAnsi" w:hAnsiTheme="majorHAnsi" w:cstheme="majorHAnsi"/>
          <w:bCs/>
          <w:lang w:bidi="pl-PL"/>
        </w:rPr>
        <w:t>SDR17 Ø2</w:t>
      </w:r>
      <w:r>
        <w:rPr>
          <w:rFonts w:asciiTheme="majorHAnsi" w:hAnsiTheme="majorHAnsi" w:cstheme="majorHAnsi"/>
          <w:bCs/>
          <w:lang w:bidi="pl-PL"/>
        </w:rPr>
        <w:t>5</w:t>
      </w:r>
      <w:r w:rsidRPr="00E3367D">
        <w:rPr>
          <w:rFonts w:asciiTheme="majorHAnsi" w:hAnsiTheme="majorHAnsi" w:cstheme="majorHAnsi"/>
          <w:bCs/>
          <w:lang w:bidi="pl-PL"/>
        </w:rPr>
        <w:t>0mm</w:t>
      </w:r>
      <w:r w:rsidR="00750E2A">
        <w:rPr>
          <w:rFonts w:asciiTheme="majorHAnsi" w:hAnsiTheme="majorHAnsi" w:cstheme="majorHAnsi"/>
          <w:bCs/>
          <w:lang w:bidi="pl-PL"/>
        </w:rPr>
        <w:t xml:space="preserve"> metodą krakingu</w:t>
      </w:r>
      <w:r w:rsidR="009E1667">
        <w:rPr>
          <w:rFonts w:asciiTheme="majorHAnsi" w:hAnsiTheme="majorHAnsi" w:cstheme="majorHAnsi"/>
          <w:bCs/>
          <w:lang w:bidi="pl-PL"/>
        </w:rPr>
        <w:t xml:space="preserve"> lub równoważną bezwykopową;</w:t>
      </w:r>
    </w:p>
    <w:p w14:paraId="5E6679F7" w14:textId="58B386FD" w:rsidR="00E3367D" w:rsidRPr="00750E2A" w:rsidRDefault="00E3367D" w:rsidP="00E3367D">
      <w:pPr>
        <w:pStyle w:val="Akapitzlist"/>
        <w:jc w:val="both"/>
        <w:rPr>
          <w:rFonts w:asciiTheme="majorHAnsi" w:hAnsiTheme="majorHAnsi" w:cstheme="majorHAnsi"/>
          <w:bCs/>
          <w:lang w:bidi="pl-PL"/>
        </w:rPr>
      </w:pPr>
      <w:r w:rsidRPr="00750E2A">
        <w:rPr>
          <w:rFonts w:asciiTheme="majorHAnsi" w:hAnsiTheme="majorHAnsi" w:cstheme="majorHAnsi"/>
          <w:bCs/>
          <w:lang w:bidi="pl-PL"/>
        </w:rPr>
        <w:t>- przepompowanie ścieków na czas wykonywania prac</w:t>
      </w:r>
      <w:r w:rsidR="001E4D8C" w:rsidRPr="00750E2A">
        <w:rPr>
          <w:rFonts w:asciiTheme="majorHAnsi" w:hAnsiTheme="majorHAnsi" w:cstheme="majorHAnsi"/>
          <w:bCs/>
          <w:lang w:bidi="pl-PL"/>
        </w:rPr>
        <w:t xml:space="preserve"> – jeśli wymagane,</w:t>
      </w:r>
    </w:p>
    <w:p w14:paraId="6FF4BB6A" w14:textId="5017C407" w:rsidR="00E3367D" w:rsidRPr="00750E2A" w:rsidRDefault="00E3367D" w:rsidP="00E3367D">
      <w:pPr>
        <w:pStyle w:val="Akapitzlist"/>
        <w:jc w:val="both"/>
        <w:rPr>
          <w:rFonts w:asciiTheme="majorHAnsi" w:hAnsiTheme="majorHAnsi" w:cstheme="majorHAnsi"/>
          <w:bCs/>
          <w:lang w:bidi="pl-PL"/>
        </w:rPr>
      </w:pPr>
      <w:r w:rsidRPr="00750E2A">
        <w:rPr>
          <w:rFonts w:asciiTheme="majorHAnsi" w:hAnsiTheme="majorHAnsi" w:cstheme="majorHAnsi"/>
          <w:bCs/>
          <w:lang w:bidi="pl-PL"/>
        </w:rPr>
        <w:t xml:space="preserve">- odtworzenie terenu zielonego w obrębie </w:t>
      </w:r>
      <w:r w:rsidR="00750E2A">
        <w:rPr>
          <w:rFonts w:asciiTheme="majorHAnsi" w:hAnsiTheme="majorHAnsi" w:cstheme="majorHAnsi"/>
          <w:bCs/>
          <w:lang w:bidi="pl-PL"/>
        </w:rPr>
        <w:t>prowadzenia prac</w:t>
      </w:r>
      <w:r w:rsidRPr="00750E2A">
        <w:rPr>
          <w:rFonts w:asciiTheme="majorHAnsi" w:hAnsiTheme="majorHAnsi" w:cstheme="majorHAnsi"/>
          <w:bCs/>
          <w:lang w:bidi="pl-PL"/>
        </w:rPr>
        <w:t>,</w:t>
      </w:r>
    </w:p>
    <w:p w14:paraId="1AC6CE6A" w14:textId="77777777" w:rsidR="00E3367D" w:rsidRPr="00750E2A" w:rsidRDefault="00E3367D" w:rsidP="00E3367D">
      <w:pPr>
        <w:pStyle w:val="Akapitzlist"/>
        <w:jc w:val="both"/>
        <w:rPr>
          <w:rFonts w:asciiTheme="majorHAnsi" w:hAnsiTheme="majorHAnsi" w:cstheme="majorHAnsi"/>
          <w:bCs/>
          <w:lang w:bidi="pl-PL"/>
        </w:rPr>
      </w:pPr>
      <w:r w:rsidRPr="00750E2A">
        <w:rPr>
          <w:rFonts w:asciiTheme="majorHAnsi" w:hAnsiTheme="majorHAnsi" w:cstheme="majorHAnsi"/>
          <w:bCs/>
          <w:lang w:bidi="pl-PL"/>
        </w:rPr>
        <w:t>- przywrócenie terenu do stanu pierwotnego,</w:t>
      </w:r>
    </w:p>
    <w:p w14:paraId="0C83FA76" w14:textId="34B49103" w:rsidR="009E1667" w:rsidRPr="009E1667" w:rsidRDefault="00E3367D" w:rsidP="009E1667">
      <w:pPr>
        <w:pStyle w:val="Akapitzlist"/>
        <w:jc w:val="both"/>
        <w:rPr>
          <w:rFonts w:asciiTheme="majorHAnsi" w:hAnsiTheme="majorHAnsi" w:cstheme="majorHAnsi"/>
          <w:bCs/>
          <w:lang w:bidi="pl-PL"/>
        </w:rPr>
      </w:pPr>
      <w:r w:rsidRPr="00750E2A">
        <w:rPr>
          <w:rFonts w:asciiTheme="majorHAnsi" w:hAnsiTheme="majorHAnsi" w:cstheme="majorHAnsi"/>
          <w:bCs/>
          <w:lang w:bidi="pl-PL"/>
        </w:rPr>
        <w:t>- wykonanie</w:t>
      </w:r>
      <w:r w:rsidR="00750E2A" w:rsidRPr="00750E2A">
        <w:rPr>
          <w:rFonts w:asciiTheme="majorHAnsi" w:hAnsiTheme="majorHAnsi" w:cstheme="majorHAnsi"/>
          <w:bCs/>
          <w:lang w:bidi="pl-PL"/>
        </w:rPr>
        <w:t xml:space="preserve"> inspekcji TV kanalizacji sanitarnej </w:t>
      </w:r>
      <w:r w:rsidRPr="00750E2A">
        <w:rPr>
          <w:rFonts w:asciiTheme="majorHAnsi" w:hAnsiTheme="majorHAnsi" w:cstheme="majorHAnsi"/>
          <w:bCs/>
          <w:lang w:bidi="pl-PL"/>
        </w:rPr>
        <w:t>po wykonanych pracach</w:t>
      </w:r>
    </w:p>
    <w:p w14:paraId="39D3E983" w14:textId="1839520C" w:rsidR="00002BE6" w:rsidRDefault="00002BE6" w:rsidP="00002BE6">
      <w:pPr>
        <w:pStyle w:val="Akapitzlist"/>
        <w:numPr>
          <w:ilvl w:val="0"/>
          <w:numId w:val="45"/>
        </w:numPr>
        <w:jc w:val="both"/>
      </w:pPr>
      <w:r>
        <w:t>Termin realizacji prac – 6 tygodni od dnia zawarcia umowy</w:t>
      </w:r>
    </w:p>
    <w:p w14:paraId="5859FD21" w14:textId="6E6B9B8B" w:rsidR="000B090D" w:rsidRDefault="000B090D" w:rsidP="000B090D">
      <w:pPr>
        <w:pStyle w:val="Akapitzlist"/>
        <w:numPr>
          <w:ilvl w:val="0"/>
          <w:numId w:val="45"/>
        </w:numPr>
      </w:pPr>
      <w:r>
        <w:t xml:space="preserve">Ofertę prosimy przesłać na adres </w:t>
      </w:r>
      <w:hyperlink r:id="rId8" w:history="1">
        <w:r>
          <w:rPr>
            <w:rStyle w:val="Hipercze"/>
          </w:rPr>
          <w:t>ziemowit.janiszewski@p.lodz.pl</w:t>
        </w:r>
      </w:hyperlink>
      <w:r>
        <w:t xml:space="preserve"> lub dostarczyć osobiście do pokoju nr 7 w bud. A28 do dnia 09.08.2024r do godz. 15:00.</w:t>
      </w:r>
    </w:p>
    <w:p w14:paraId="6D28CD92" w14:textId="11B2169E" w:rsidR="00B37B23" w:rsidRPr="001E4D8C" w:rsidRDefault="00B37B23" w:rsidP="00B37B23">
      <w:pPr>
        <w:jc w:val="both"/>
        <w:rPr>
          <w:color w:val="FF0000"/>
        </w:rPr>
      </w:pPr>
    </w:p>
    <w:p w14:paraId="51634D94" w14:textId="77777777" w:rsidR="00A52D51" w:rsidRPr="00750E2A" w:rsidRDefault="00873552" w:rsidP="00DA2B5B">
      <w:pPr>
        <w:spacing w:after="0" w:line="276" w:lineRule="auto"/>
        <w:jc w:val="both"/>
        <w:rPr>
          <w:rFonts w:asciiTheme="majorHAnsi" w:hAnsiTheme="majorHAnsi" w:cstheme="majorHAnsi"/>
          <w:bCs/>
          <w:lang w:bidi="pl-PL"/>
        </w:rPr>
      </w:pPr>
      <w:r w:rsidRPr="00750E2A">
        <w:rPr>
          <w:rFonts w:asciiTheme="majorHAnsi" w:hAnsiTheme="majorHAnsi" w:cstheme="majorHAnsi"/>
          <w:bCs/>
          <w:lang w:bidi="pl-PL"/>
        </w:rPr>
        <w:t>Załączni</w:t>
      </w:r>
      <w:r w:rsidR="00A52D51" w:rsidRPr="00750E2A">
        <w:rPr>
          <w:rFonts w:asciiTheme="majorHAnsi" w:hAnsiTheme="majorHAnsi" w:cstheme="majorHAnsi"/>
          <w:bCs/>
          <w:lang w:bidi="pl-PL"/>
        </w:rPr>
        <w:t>ki :</w:t>
      </w:r>
    </w:p>
    <w:p w14:paraId="69A40433" w14:textId="45DBCD30" w:rsidR="00873552" w:rsidRPr="00750E2A" w:rsidRDefault="00DA2B5B" w:rsidP="00DA2B5B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Theme="majorHAnsi" w:hAnsiTheme="majorHAnsi" w:cstheme="majorHAnsi"/>
          <w:bCs/>
          <w:lang w:bidi="pl-PL"/>
        </w:rPr>
      </w:pPr>
      <w:r w:rsidRPr="00750E2A">
        <w:rPr>
          <w:rFonts w:asciiTheme="majorHAnsi" w:hAnsiTheme="majorHAnsi" w:cstheme="majorHAnsi"/>
          <w:bCs/>
          <w:lang w:bidi="pl-PL"/>
        </w:rPr>
        <w:t xml:space="preserve">Załącznik nr 1 – mapka sytuacyjna </w:t>
      </w:r>
      <w:r w:rsidR="00B050E9" w:rsidRPr="00750E2A">
        <w:rPr>
          <w:rFonts w:asciiTheme="majorHAnsi" w:hAnsiTheme="majorHAnsi" w:cstheme="majorHAnsi"/>
          <w:bCs/>
          <w:lang w:bidi="pl-PL"/>
        </w:rPr>
        <w:t xml:space="preserve">remontowanego kanału </w:t>
      </w:r>
      <w:r w:rsidR="00750E2A" w:rsidRPr="00750E2A">
        <w:rPr>
          <w:rFonts w:asciiTheme="majorHAnsi" w:hAnsiTheme="majorHAnsi" w:cstheme="majorHAnsi"/>
          <w:bCs/>
          <w:lang w:bidi="pl-PL"/>
        </w:rPr>
        <w:t>ogólnospławnego</w:t>
      </w:r>
    </w:p>
    <w:p w14:paraId="047E5E43" w14:textId="52108AB8" w:rsidR="00B050E9" w:rsidRDefault="00B050E9" w:rsidP="00B050E9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Theme="majorHAnsi" w:hAnsiTheme="majorHAnsi" w:cstheme="majorHAnsi"/>
          <w:bCs/>
          <w:lang w:bidi="pl-PL"/>
        </w:rPr>
      </w:pPr>
      <w:r w:rsidRPr="00750E2A">
        <w:rPr>
          <w:rFonts w:asciiTheme="majorHAnsi" w:hAnsiTheme="majorHAnsi" w:cstheme="majorHAnsi"/>
          <w:bCs/>
          <w:lang w:bidi="pl-PL"/>
        </w:rPr>
        <w:t xml:space="preserve">Załącznik nr 2 – mapka </w:t>
      </w:r>
      <w:r w:rsidR="00750E2A" w:rsidRPr="00750E2A">
        <w:rPr>
          <w:rFonts w:asciiTheme="majorHAnsi" w:hAnsiTheme="majorHAnsi" w:cstheme="majorHAnsi"/>
          <w:bCs/>
          <w:lang w:bidi="pl-PL"/>
        </w:rPr>
        <w:t>z infrastrukturą w sąsiedztwie</w:t>
      </w:r>
      <w:r w:rsidRPr="00750E2A">
        <w:rPr>
          <w:rFonts w:asciiTheme="majorHAnsi" w:hAnsiTheme="majorHAnsi" w:cstheme="majorHAnsi"/>
          <w:bCs/>
          <w:lang w:bidi="pl-PL"/>
        </w:rPr>
        <w:t xml:space="preserve"> remontowanego kanału</w:t>
      </w:r>
      <w:r w:rsidR="00750E2A" w:rsidRPr="00750E2A">
        <w:rPr>
          <w:rFonts w:asciiTheme="majorHAnsi" w:hAnsiTheme="majorHAnsi" w:cstheme="majorHAnsi"/>
          <w:bCs/>
          <w:lang w:bidi="pl-PL"/>
        </w:rPr>
        <w:t xml:space="preserve"> ogólnospławnego</w:t>
      </w:r>
    </w:p>
    <w:p w14:paraId="1B6901D2" w14:textId="324A8D75" w:rsidR="00002BE6" w:rsidRPr="00750E2A" w:rsidRDefault="00002BE6" w:rsidP="00B050E9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Theme="majorHAnsi" w:hAnsiTheme="majorHAnsi" w:cstheme="majorHAnsi"/>
          <w:bCs/>
          <w:lang w:bidi="pl-PL"/>
        </w:rPr>
      </w:pPr>
      <w:r>
        <w:rPr>
          <w:rFonts w:asciiTheme="majorHAnsi" w:hAnsiTheme="majorHAnsi" w:cstheme="majorHAnsi"/>
          <w:bCs/>
          <w:lang w:bidi="pl-PL"/>
        </w:rPr>
        <w:t>Załącznik nr 3 – wzór umowy</w:t>
      </w:r>
    </w:p>
    <w:p w14:paraId="03E45054" w14:textId="77777777" w:rsidR="00A52D51" w:rsidRPr="001E4D8C" w:rsidRDefault="00A52D51" w:rsidP="00A52D51">
      <w:pPr>
        <w:spacing w:after="0" w:line="276" w:lineRule="auto"/>
        <w:jc w:val="both"/>
        <w:rPr>
          <w:rFonts w:asciiTheme="majorHAnsi" w:hAnsiTheme="majorHAnsi" w:cstheme="majorHAnsi"/>
          <w:bCs/>
          <w:color w:val="FF0000"/>
          <w:lang w:bidi="pl-PL"/>
        </w:rPr>
      </w:pPr>
    </w:p>
    <w:p w14:paraId="68EA605C" w14:textId="77777777" w:rsidR="00873552" w:rsidRPr="001E4D8C" w:rsidRDefault="00873552" w:rsidP="00873552">
      <w:pPr>
        <w:spacing w:after="0" w:line="276" w:lineRule="auto"/>
        <w:jc w:val="both"/>
        <w:rPr>
          <w:rFonts w:asciiTheme="majorHAnsi" w:hAnsiTheme="majorHAnsi" w:cstheme="majorHAnsi"/>
          <w:bCs/>
          <w:color w:val="FF0000"/>
          <w:lang w:bidi="pl-PL"/>
        </w:rPr>
      </w:pPr>
    </w:p>
    <w:p w14:paraId="027F8BF5" w14:textId="77777777" w:rsidR="00873552" w:rsidRPr="001E4D8C" w:rsidRDefault="00873552" w:rsidP="00873552">
      <w:pPr>
        <w:spacing w:after="0" w:line="276" w:lineRule="auto"/>
        <w:jc w:val="both"/>
        <w:rPr>
          <w:rFonts w:asciiTheme="majorHAnsi" w:hAnsiTheme="majorHAnsi" w:cstheme="majorHAnsi"/>
          <w:bCs/>
          <w:color w:val="FF0000"/>
          <w:lang w:bidi="pl-PL"/>
        </w:rPr>
      </w:pPr>
    </w:p>
    <w:p w14:paraId="1CF369D6" w14:textId="77777777" w:rsidR="00C67ED1" w:rsidRDefault="00C67ED1" w:rsidP="00B37B23">
      <w:pPr>
        <w:jc w:val="both"/>
        <w:rPr>
          <w:color w:val="FF0000"/>
        </w:rPr>
      </w:pPr>
    </w:p>
    <w:p w14:paraId="6935D59D" w14:textId="77777777" w:rsidR="00C67ED1" w:rsidRDefault="00C67ED1" w:rsidP="00B37B23">
      <w:pPr>
        <w:jc w:val="both"/>
        <w:rPr>
          <w:color w:val="FF0000"/>
        </w:rPr>
      </w:pPr>
    </w:p>
    <w:p w14:paraId="248BE4A2" w14:textId="77777777" w:rsidR="00C67ED1" w:rsidRDefault="00C67ED1" w:rsidP="00B37B23">
      <w:pPr>
        <w:jc w:val="both"/>
        <w:rPr>
          <w:color w:val="FF0000"/>
        </w:rPr>
      </w:pPr>
    </w:p>
    <w:p w14:paraId="0B0A6FF7" w14:textId="77777777" w:rsidR="00C67ED1" w:rsidRDefault="00C67ED1" w:rsidP="00B37B23">
      <w:pPr>
        <w:jc w:val="both"/>
        <w:rPr>
          <w:color w:val="FF0000"/>
        </w:rPr>
      </w:pPr>
    </w:p>
    <w:p w14:paraId="0E6F598C" w14:textId="77777777" w:rsidR="00C67ED1" w:rsidRDefault="00C67ED1" w:rsidP="00B37B23">
      <w:pPr>
        <w:jc w:val="both"/>
        <w:rPr>
          <w:color w:val="FF0000"/>
        </w:rPr>
      </w:pPr>
    </w:p>
    <w:p w14:paraId="6A5F687A" w14:textId="77777777" w:rsidR="00C67ED1" w:rsidRPr="001E4D8C" w:rsidRDefault="00C67ED1" w:rsidP="00B37B23">
      <w:pPr>
        <w:jc w:val="both"/>
        <w:rPr>
          <w:color w:val="FF0000"/>
        </w:rPr>
      </w:pPr>
    </w:p>
    <w:p w14:paraId="54A789F4" w14:textId="77777777" w:rsidR="002A2641" w:rsidRPr="001E4D8C" w:rsidRDefault="002A2641" w:rsidP="00B37B23">
      <w:pPr>
        <w:jc w:val="both"/>
        <w:rPr>
          <w:color w:val="FF0000"/>
        </w:rPr>
      </w:pPr>
    </w:p>
    <w:p w14:paraId="1CD601C6" w14:textId="77777777" w:rsidR="002A2641" w:rsidRPr="001E4D8C" w:rsidRDefault="002A2641" w:rsidP="002A2641">
      <w:pPr>
        <w:jc w:val="both"/>
        <w:rPr>
          <w:color w:val="FF0000"/>
        </w:rPr>
      </w:pPr>
    </w:p>
    <w:sectPr w:rsidR="002A2641" w:rsidRPr="001E4D8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F1D9A" w14:textId="77777777" w:rsidR="00D56C52" w:rsidRDefault="00D56C52" w:rsidP="00821789">
      <w:pPr>
        <w:spacing w:after="0" w:line="240" w:lineRule="auto"/>
      </w:pPr>
      <w:r>
        <w:separator/>
      </w:r>
    </w:p>
  </w:endnote>
  <w:endnote w:type="continuationSeparator" w:id="0">
    <w:p w14:paraId="1066FA26" w14:textId="77777777" w:rsidR="00D56C52" w:rsidRDefault="00D56C52" w:rsidP="0082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880321058"/>
      <w:docPartObj>
        <w:docPartGallery w:val="Page Numbers (Bottom of Page)"/>
        <w:docPartUnique/>
      </w:docPartObj>
    </w:sdtPr>
    <w:sdtContent>
      <w:p w14:paraId="30EC6BD4" w14:textId="77777777" w:rsidR="00C40A20" w:rsidRDefault="00C40A2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F16905" w14:textId="77777777" w:rsidR="00C40A20" w:rsidRDefault="00C40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136C5" w14:textId="77777777" w:rsidR="00D56C52" w:rsidRDefault="00D56C52" w:rsidP="00821789">
      <w:pPr>
        <w:spacing w:after="0" w:line="240" w:lineRule="auto"/>
      </w:pPr>
      <w:r>
        <w:separator/>
      </w:r>
    </w:p>
  </w:footnote>
  <w:footnote w:type="continuationSeparator" w:id="0">
    <w:p w14:paraId="061ADB52" w14:textId="77777777" w:rsidR="00D56C52" w:rsidRDefault="00D56C52" w:rsidP="0082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8EA11" w14:textId="105CB515" w:rsidR="00821789" w:rsidRPr="00821789" w:rsidRDefault="00A96ECE" w:rsidP="00821789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</w:rPr>
    </w:pPr>
    <w:r>
      <w:rPr>
        <w:rFonts w:ascii="Cambria" w:eastAsia="Times New Roman" w:hAnsi="Cambria" w:cs="Times New Roman"/>
      </w:rPr>
      <w:t>ATE.2</w:t>
    </w:r>
    <w:r w:rsidR="00C67ED1">
      <w:rPr>
        <w:rFonts w:ascii="Cambria" w:eastAsia="Times New Roman" w:hAnsi="Cambria" w:cs="Times New Roman"/>
      </w:rPr>
      <w:t>12.3.2024</w:t>
    </w:r>
  </w:p>
  <w:p w14:paraId="5D0876D9" w14:textId="77777777" w:rsidR="00821789" w:rsidRPr="00821789" w:rsidRDefault="00821789" w:rsidP="00821789">
    <w:pPr>
      <w:tabs>
        <w:tab w:val="center" w:pos="4536"/>
        <w:tab w:val="right" w:pos="9072"/>
      </w:tabs>
      <w:spacing w:after="0" w:line="240" w:lineRule="auto"/>
    </w:pPr>
  </w:p>
  <w:p w14:paraId="28C45985" w14:textId="77777777" w:rsidR="00821789" w:rsidRDefault="008217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4EF2"/>
    <w:multiLevelType w:val="hybridMultilevel"/>
    <w:tmpl w:val="BAAC0150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A923B18"/>
    <w:multiLevelType w:val="hybridMultilevel"/>
    <w:tmpl w:val="529208E2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E5B7F"/>
    <w:multiLevelType w:val="hybridMultilevel"/>
    <w:tmpl w:val="13C23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009E"/>
    <w:multiLevelType w:val="hybridMultilevel"/>
    <w:tmpl w:val="B932497C"/>
    <w:lvl w:ilvl="0" w:tplc="A0382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79EF"/>
    <w:multiLevelType w:val="hybridMultilevel"/>
    <w:tmpl w:val="4404D6A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45345"/>
    <w:multiLevelType w:val="hybridMultilevel"/>
    <w:tmpl w:val="83A6F6AE"/>
    <w:lvl w:ilvl="0" w:tplc="8FC27BAA">
      <w:start w:val="1"/>
      <w:numFmt w:val="decimal"/>
      <w:lvlText w:val="3.%1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" w15:restartNumberingAfterBreak="0">
    <w:nsid w:val="18967B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D84B26"/>
    <w:multiLevelType w:val="hybridMultilevel"/>
    <w:tmpl w:val="B8E0D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1270"/>
    <w:multiLevelType w:val="hybridMultilevel"/>
    <w:tmpl w:val="1B421B34"/>
    <w:lvl w:ilvl="0" w:tplc="47D89E9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E1E2C75"/>
    <w:multiLevelType w:val="hybridMultilevel"/>
    <w:tmpl w:val="6ADA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973B4C"/>
    <w:multiLevelType w:val="hybridMultilevel"/>
    <w:tmpl w:val="C846A07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A59C2"/>
    <w:multiLevelType w:val="multilevel"/>
    <w:tmpl w:val="5D32A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35" w:hanging="375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E87C34"/>
    <w:multiLevelType w:val="hybridMultilevel"/>
    <w:tmpl w:val="58D07F36"/>
    <w:lvl w:ilvl="0" w:tplc="47D89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60FB3"/>
    <w:multiLevelType w:val="hybridMultilevel"/>
    <w:tmpl w:val="F198E20A"/>
    <w:lvl w:ilvl="0" w:tplc="A67C5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1B78DC"/>
    <w:multiLevelType w:val="hybridMultilevel"/>
    <w:tmpl w:val="E17A9C64"/>
    <w:lvl w:ilvl="0" w:tplc="47D89E9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330571CA"/>
    <w:multiLevelType w:val="hybridMultilevel"/>
    <w:tmpl w:val="EA7AD1D8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3225E57"/>
    <w:multiLevelType w:val="hybridMultilevel"/>
    <w:tmpl w:val="42587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37E5A"/>
    <w:multiLevelType w:val="hybridMultilevel"/>
    <w:tmpl w:val="EFD0C614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3B880193"/>
    <w:multiLevelType w:val="hybridMultilevel"/>
    <w:tmpl w:val="A14452B4"/>
    <w:lvl w:ilvl="0" w:tplc="47D89E9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3BD23632"/>
    <w:multiLevelType w:val="hybridMultilevel"/>
    <w:tmpl w:val="B2E47C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DF348F0"/>
    <w:multiLevelType w:val="hybridMultilevel"/>
    <w:tmpl w:val="551A31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B07891"/>
    <w:multiLevelType w:val="hybridMultilevel"/>
    <w:tmpl w:val="5CBAA05C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440C49F1"/>
    <w:multiLevelType w:val="hybridMultilevel"/>
    <w:tmpl w:val="EF86840C"/>
    <w:lvl w:ilvl="0" w:tplc="6AF4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C44C2"/>
    <w:multiLevelType w:val="hybridMultilevel"/>
    <w:tmpl w:val="64F0D41E"/>
    <w:lvl w:ilvl="0" w:tplc="26667B30">
      <w:start w:val="1"/>
      <w:numFmt w:val="decimal"/>
      <w:lvlText w:val="3.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41781"/>
    <w:multiLevelType w:val="hybridMultilevel"/>
    <w:tmpl w:val="DC3EDD6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0588B"/>
    <w:multiLevelType w:val="hybridMultilevel"/>
    <w:tmpl w:val="705A95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E11C2"/>
    <w:multiLevelType w:val="hybridMultilevel"/>
    <w:tmpl w:val="4E94D492"/>
    <w:lvl w:ilvl="0" w:tplc="A67C5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85D7C"/>
    <w:multiLevelType w:val="hybridMultilevel"/>
    <w:tmpl w:val="64A44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D3355"/>
    <w:multiLevelType w:val="hybridMultilevel"/>
    <w:tmpl w:val="EFD0C614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5A070BC5"/>
    <w:multiLevelType w:val="hybridMultilevel"/>
    <w:tmpl w:val="529208E2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A4779B"/>
    <w:multiLevelType w:val="hybridMultilevel"/>
    <w:tmpl w:val="7E563F50"/>
    <w:lvl w:ilvl="0" w:tplc="4DF084C6">
      <w:start w:val="1"/>
      <w:numFmt w:val="bullet"/>
      <w:lvlText w:val="•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867F50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0A9A20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5E663C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E69BC6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C61010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36E8CE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6E01A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FCFA2C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4171AC"/>
    <w:multiLevelType w:val="hybridMultilevel"/>
    <w:tmpl w:val="EA7AD1D8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61B23888"/>
    <w:multiLevelType w:val="hybridMultilevel"/>
    <w:tmpl w:val="D85C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F5652"/>
    <w:multiLevelType w:val="hybridMultilevel"/>
    <w:tmpl w:val="84D67C9C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 w15:restartNumberingAfterBreak="0">
    <w:nsid w:val="6E433E0F"/>
    <w:multiLevelType w:val="hybridMultilevel"/>
    <w:tmpl w:val="B0E024F4"/>
    <w:lvl w:ilvl="0" w:tplc="3956E5C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 w15:restartNumberingAfterBreak="0">
    <w:nsid w:val="6EEA4351"/>
    <w:multiLevelType w:val="hybridMultilevel"/>
    <w:tmpl w:val="655E1DDA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70FB1FB0"/>
    <w:multiLevelType w:val="hybridMultilevel"/>
    <w:tmpl w:val="B74C5510"/>
    <w:lvl w:ilvl="0" w:tplc="47D89E9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7" w15:restartNumberingAfterBreak="0">
    <w:nsid w:val="712320F3"/>
    <w:multiLevelType w:val="hybridMultilevel"/>
    <w:tmpl w:val="FAF65C9E"/>
    <w:lvl w:ilvl="0" w:tplc="FCEC9E9A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C1973"/>
    <w:multiLevelType w:val="hybridMultilevel"/>
    <w:tmpl w:val="EA7AD1D8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9" w15:restartNumberingAfterBreak="0">
    <w:nsid w:val="73D466FD"/>
    <w:multiLevelType w:val="hybridMultilevel"/>
    <w:tmpl w:val="EA7AD1D8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46C3060"/>
    <w:multiLevelType w:val="hybridMultilevel"/>
    <w:tmpl w:val="FDEAAB60"/>
    <w:lvl w:ilvl="0" w:tplc="A67C59D4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1" w15:restartNumberingAfterBreak="0">
    <w:nsid w:val="74A06CA2"/>
    <w:multiLevelType w:val="hybridMultilevel"/>
    <w:tmpl w:val="DC426696"/>
    <w:lvl w:ilvl="0" w:tplc="40CE7A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4A438C"/>
    <w:multiLevelType w:val="hybridMultilevel"/>
    <w:tmpl w:val="EA7AD1D8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3" w15:restartNumberingAfterBreak="0">
    <w:nsid w:val="7B1651F4"/>
    <w:multiLevelType w:val="hybridMultilevel"/>
    <w:tmpl w:val="6708082E"/>
    <w:lvl w:ilvl="0" w:tplc="4BEAD47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10ABF"/>
    <w:multiLevelType w:val="hybridMultilevel"/>
    <w:tmpl w:val="C58C1E52"/>
    <w:lvl w:ilvl="0" w:tplc="47D89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F0F4A"/>
    <w:multiLevelType w:val="hybridMultilevel"/>
    <w:tmpl w:val="24A6629C"/>
    <w:lvl w:ilvl="0" w:tplc="6AF4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A039B"/>
    <w:multiLevelType w:val="hybridMultilevel"/>
    <w:tmpl w:val="DEAAB4A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FF05C38"/>
    <w:multiLevelType w:val="hybridMultilevel"/>
    <w:tmpl w:val="BA2E1A7E"/>
    <w:lvl w:ilvl="0" w:tplc="B98CE5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72107">
    <w:abstractNumId w:val="7"/>
  </w:num>
  <w:num w:numId="2" w16cid:durableId="453065274">
    <w:abstractNumId w:val="43"/>
  </w:num>
  <w:num w:numId="3" w16cid:durableId="441608988">
    <w:abstractNumId w:val="27"/>
  </w:num>
  <w:num w:numId="4" w16cid:durableId="1060637650">
    <w:abstractNumId w:val="8"/>
  </w:num>
  <w:num w:numId="5" w16cid:durableId="866137973">
    <w:abstractNumId w:val="36"/>
  </w:num>
  <w:num w:numId="6" w16cid:durableId="1230270566">
    <w:abstractNumId w:val="14"/>
  </w:num>
  <w:num w:numId="7" w16cid:durableId="164824123">
    <w:abstractNumId w:val="18"/>
  </w:num>
  <w:num w:numId="8" w16cid:durableId="213738486">
    <w:abstractNumId w:val="47"/>
  </w:num>
  <w:num w:numId="9" w16cid:durableId="1944728519">
    <w:abstractNumId w:val="19"/>
  </w:num>
  <w:num w:numId="10" w16cid:durableId="2017070253">
    <w:abstractNumId w:val="46"/>
  </w:num>
  <w:num w:numId="11" w16cid:durableId="1224753382">
    <w:abstractNumId w:val="40"/>
  </w:num>
  <w:num w:numId="12" w16cid:durableId="1184707217">
    <w:abstractNumId w:val="13"/>
  </w:num>
  <w:num w:numId="13" w16cid:durableId="1764446815">
    <w:abstractNumId w:val="11"/>
  </w:num>
  <w:num w:numId="14" w16cid:durableId="1536386956">
    <w:abstractNumId w:val="26"/>
  </w:num>
  <w:num w:numId="15" w16cid:durableId="1999915862">
    <w:abstractNumId w:val="2"/>
  </w:num>
  <w:num w:numId="16" w16cid:durableId="953556046">
    <w:abstractNumId w:val="32"/>
  </w:num>
  <w:num w:numId="17" w16cid:durableId="760175540">
    <w:abstractNumId w:val="35"/>
  </w:num>
  <w:num w:numId="18" w16cid:durableId="1563176401">
    <w:abstractNumId w:val="21"/>
  </w:num>
  <w:num w:numId="19" w16cid:durableId="1658142807">
    <w:abstractNumId w:val="33"/>
  </w:num>
  <w:num w:numId="20" w16cid:durableId="1658537720">
    <w:abstractNumId w:val="12"/>
  </w:num>
  <w:num w:numId="21" w16cid:durableId="1098528055">
    <w:abstractNumId w:val="44"/>
  </w:num>
  <w:num w:numId="22" w16cid:durableId="1367103968">
    <w:abstractNumId w:val="0"/>
  </w:num>
  <w:num w:numId="23" w16cid:durableId="94909132">
    <w:abstractNumId w:val="34"/>
  </w:num>
  <w:num w:numId="24" w16cid:durableId="2080442267">
    <w:abstractNumId w:val="28"/>
  </w:num>
  <w:num w:numId="25" w16cid:durableId="712580439">
    <w:abstractNumId w:val="42"/>
  </w:num>
  <w:num w:numId="26" w16cid:durableId="1815027662">
    <w:abstractNumId w:val="15"/>
  </w:num>
  <w:num w:numId="27" w16cid:durableId="92437859">
    <w:abstractNumId w:val="31"/>
  </w:num>
  <w:num w:numId="28" w16cid:durableId="804199718">
    <w:abstractNumId w:val="38"/>
  </w:num>
  <w:num w:numId="29" w16cid:durableId="1556622710">
    <w:abstractNumId w:val="39"/>
  </w:num>
  <w:num w:numId="30" w16cid:durableId="2097821350">
    <w:abstractNumId w:val="23"/>
  </w:num>
  <w:num w:numId="31" w16cid:durableId="635305984">
    <w:abstractNumId w:val="17"/>
  </w:num>
  <w:num w:numId="32" w16cid:durableId="74935756">
    <w:abstractNumId w:val="24"/>
  </w:num>
  <w:num w:numId="33" w16cid:durableId="1812282588">
    <w:abstractNumId w:val="20"/>
  </w:num>
  <w:num w:numId="34" w16cid:durableId="682319512">
    <w:abstractNumId w:val="41"/>
  </w:num>
  <w:num w:numId="35" w16cid:durableId="334110002">
    <w:abstractNumId w:val="4"/>
  </w:num>
  <w:num w:numId="36" w16cid:durableId="445853413">
    <w:abstractNumId w:val="29"/>
  </w:num>
  <w:num w:numId="37" w16cid:durableId="1351371377">
    <w:abstractNumId w:val="9"/>
  </w:num>
  <w:num w:numId="38" w16cid:durableId="1119953188">
    <w:abstractNumId w:val="1"/>
  </w:num>
  <w:num w:numId="39" w16cid:durableId="53548306">
    <w:abstractNumId w:val="6"/>
  </w:num>
  <w:num w:numId="40" w16cid:durableId="277372984">
    <w:abstractNumId w:val="37"/>
  </w:num>
  <w:num w:numId="41" w16cid:durableId="876508848">
    <w:abstractNumId w:val="10"/>
  </w:num>
  <w:num w:numId="42" w16cid:durableId="1221744690">
    <w:abstractNumId w:val="25"/>
  </w:num>
  <w:num w:numId="43" w16cid:durableId="1777628314">
    <w:abstractNumId w:val="5"/>
  </w:num>
  <w:num w:numId="44" w16cid:durableId="1574201170">
    <w:abstractNumId w:val="16"/>
  </w:num>
  <w:num w:numId="45" w16cid:durableId="582222282">
    <w:abstractNumId w:val="45"/>
  </w:num>
  <w:num w:numId="46" w16cid:durableId="1227910168">
    <w:abstractNumId w:val="22"/>
  </w:num>
  <w:num w:numId="47" w16cid:durableId="1950508455">
    <w:abstractNumId w:val="3"/>
  </w:num>
  <w:num w:numId="48" w16cid:durableId="5384441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23"/>
    <w:rsid w:val="00002BE6"/>
    <w:rsid w:val="00003332"/>
    <w:rsid w:val="00012E5E"/>
    <w:rsid w:val="00042400"/>
    <w:rsid w:val="0004343B"/>
    <w:rsid w:val="0006364E"/>
    <w:rsid w:val="0007382D"/>
    <w:rsid w:val="000B090D"/>
    <w:rsid w:val="000C667F"/>
    <w:rsid w:val="000F01F4"/>
    <w:rsid w:val="00125A7D"/>
    <w:rsid w:val="001442A7"/>
    <w:rsid w:val="00173392"/>
    <w:rsid w:val="00187F26"/>
    <w:rsid w:val="001A2148"/>
    <w:rsid w:val="001C768A"/>
    <w:rsid w:val="001E4D8C"/>
    <w:rsid w:val="001F523F"/>
    <w:rsid w:val="00204AB4"/>
    <w:rsid w:val="00241F2A"/>
    <w:rsid w:val="00260E90"/>
    <w:rsid w:val="00262223"/>
    <w:rsid w:val="00275724"/>
    <w:rsid w:val="002826D9"/>
    <w:rsid w:val="002964CA"/>
    <w:rsid w:val="002A2641"/>
    <w:rsid w:val="002A38F6"/>
    <w:rsid w:val="002B0E79"/>
    <w:rsid w:val="002B2874"/>
    <w:rsid w:val="002C0C14"/>
    <w:rsid w:val="002C7B1A"/>
    <w:rsid w:val="002E46AD"/>
    <w:rsid w:val="002F081B"/>
    <w:rsid w:val="002F3777"/>
    <w:rsid w:val="00380BC1"/>
    <w:rsid w:val="00384767"/>
    <w:rsid w:val="003B47ED"/>
    <w:rsid w:val="003C2355"/>
    <w:rsid w:val="003C633C"/>
    <w:rsid w:val="003E105B"/>
    <w:rsid w:val="004662AE"/>
    <w:rsid w:val="00480F87"/>
    <w:rsid w:val="004A2D77"/>
    <w:rsid w:val="004D1CAD"/>
    <w:rsid w:val="004D50B4"/>
    <w:rsid w:val="004F0DA2"/>
    <w:rsid w:val="004F4D08"/>
    <w:rsid w:val="004F6366"/>
    <w:rsid w:val="005128A0"/>
    <w:rsid w:val="0052062F"/>
    <w:rsid w:val="005855FD"/>
    <w:rsid w:val="00593953"/>
    <w:rsid w:val="005B5C65"/>
    <w:rsid w:val="005D04A0"/>
    <w:rsid w:val="005D6360"/>
    <w:rsid w:val="005D7018"/>
    <w:rsid w:val="005F2CA4"/>
    <w:rsid w:val="006160B3"/>
    <w:rsid w:val="00637F05"/>
    <w:rsid w:val="0064168E"/>
    <w:rsid w:val="0066100C"/>
    <w:rsid w:val="00683D24"/>
    <w:rsid w:val="00725621"/>
    <w:rsid w:val="007364A2"/>
    <w:rsid w:val="0074521A"/>
    <w:rsid w:val="00750E2A"/>
    <w:rsid w:val="00755EAD"/>
    <w:rsid w:val="00757981"/>
    <w:rsid w:val="007631FE"/>
    <w:rsid w:val="00774259"/>
    <w:rsid w:val="00777D06"/>
    <w:rsid w:val="00780E10"/>
    <w:rsid w:val="00783926"/>
    <w:rsid w:val="007A4A3F"/>
    <w:rsid w:val="007B569A"/>
    <w:rsid w:val="007C2B9F"/>
    <w:rsid w:val="007E52D7"/>
    <w:rsid w:val="00821789"/>
    <w:rsid w:val="0084181A"/>
    <w:rsid w:val="00865812"/>
    <w:rsid w:val="00873552"/>
    <w:rsid w:val="00891391"/>
    <w:rsid w:val="008B04EB"/>
    <w:rsid w:val="008D50F7"/>
    <w:rsid w:val="008F602F"/>
    <w:rsid w:val="00916623"/>
    <w:rsid w:val="00927348"/>
    <w:rsid w:val="00974AC9"/>
    <w:rsid w:val="0098364E"/>
    <w:rsid w:val="009B024D"/>
    <w:rsid w:val="009C5D8B"/>
    <w:rsid w:val="009E1667"/>
    <w:rsid w:val="009F659C"/>
    <w:rsid w:val="00A02C90"/>
    <w:rsid w:val="00A13360"/>
    <w:rsid w:val="00A37B77"/>
    <w:rsid w:val="00A52D51"/>
    <w:rsid w:val="00A55191"/>
    <w:rsid w:val="00A85351"/>
    <w:rsid w:val="00A95A4C"/>
    <w:rsid w:val="00A96ECE"/>
    <w:rsid w:val="00AB476D"/>
    <w:rsid w:val="00AB5128"/>
    <w:rsid w:val="00AD51A7"/>
    <w:rsid w:val="00AE08F6"/>
    <w:rsid w:val="00AE7478"/>
    <w:rsid w:val="00B02685"/>
    <w:rsid w:val="00B02E01"/>
    <w:rsid w:val="00B050E9"/>
    <w:rsid w:val="00B11431"/>
    <w:rsid w:val="00B308FE"/>
    <w:rsid w:val="00B30F8E"/>
    <w:rsid w:val="00B37B23"/>
    <w:rsid w:val="00B445B6"/>
    <w:rsid w:val="00B539A6"/>
    <w:rsid w:val="00B60678"/>
    <w:rsid w:val="00B61CB2"/>
    <w:rsid w:val="00B67544"/>
    <w:rsid w:val="00B944A8"/>
    <w:rsid w:val="00BC1888"/>
    <w:rsid w:val="00BC443D"/>
    <w:rsid w:val="00C2014C"/>
    <w:rsid w:val="00C30D64"/>
    <w:rsid w:val="00C40A20"/>
    <w:rsid w:val="00C4384C"/>
    <w:rsid w:val="00C43E84"/>
    <w:rsid w:val="00C450B0"/>
    <w:rsid w:val="00C67ED1"/>
    <w:rsid w:val="00C95AEB"/>
    <w:rsid w:val="00CB109B"/>
    <w:rsid w:val="00CE1393"/>
    <w:rsid w:val="00CE253D"/>
    <w:rsid w:val="00D302F1"/>
    <w:rsid w:val="00D476FB"/>
    <w:rsid w:val="00D56C52"/>
    <w:rsid w:val="00D62EC3"/>
    <w:rsid w:val="00D71041"/>
    <w:rsid w:val="00D76720"/>
    <w:rsid w:val="00D946D0"/>
    <w:rsid w:val="00DA2B5B"/>
    <w:rsid w:val="00DB369A"/>
    <w:rsid w:val="00DC143E"/>
    <w:rsid w:val="00DC37C8"/>
    <w:rsid w:val="00DD13BE"/>
    <w:rsid w:val="00DD19C4"/>
    <w:rsid w:val="00DD35A3"/>
    <w:rsid w:val="00DF7F16"/>
    <w:rsid w:val="00E05EB8"/>
    <w:rsid w:val="00E22872"/>
    <w:rsid w:val="00E3367D"/>
    <w:rsid w:val="00E35C1B"/>
    <w:rsid w:val="00E531EA"/>
    <w:rsid w:val="00E63D74"/>
    <w:rsid w:val="00E64EB3"/>
    <w:rsid w:val="00E67015"/>
    <w:rsid w:val="00EB2B56"/>
    <w:rsid w:val="00EB679A"/>
    <w:rsid w:val="00EC2709"/>
    <w:rsid w:val="00EC43E3"/>
    <w:rsid w:val="00EC46F9"/>
    <w:rsid w:val="00EF36F5"/>
    <w:rsid w:val="00F15E5F"/>
    <w:rsid w:val="00F178F9"/>
    <w:rsid w:val="00F205BC"/>
    <w:rsid w:val="00F452C5"/>
    <w:rsid w:val="00F60B60"/>
    <w:rsid w:val="00F808D3"/>
    <w:rsid w:val="00FA7114"/>
    <w:rsid w:val="00FD1E6E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4AEB"/>
  <w15:docId w15:val="{3D89AE67-4587-4EE3-B231-4F99B693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7B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789"/>
  </w:style>
  <w:style w:type="paragraph" w:styleId="Stopka">
    <w:name w:val="footer"/>
    <w:basedOn w:val="Normalny"/>
    <w:link w:val="StopkaZnak"/>
    <w:uiPriority w:val="99"/>
    <w:unhideWhenUsed/>
    <w:rsid w:val="0082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789"/>
  </w:style>
  <w:style w:type="paragraph" w:styleId="Akapitzlist">
    <w:name w:val="List Paragraph"/>
    <w:basedOn w:val="Normalny"/>
    <w:uiPriority w:val="34"/>
    <w:qFormat/>
    <w:rsid w:val="001C76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C7B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B36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369A"/>
    <w:pPr>
      <w:outlineLvl w:val="9"/>
    </w:pPr>
    <w:rPr>
      <w:lang w:eastAsia="pl-PL"/>
    </w:rPr>
  </w:style>
  <w:style w:type="table" w:customStyle="1" w:styleId="TableGrid">
    <w:name w:val="TableGrid"/>
    <w:rsid w:val="00C95AE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0B090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emowit.janiszewski@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41A5-5A9E-4596-9153-BF8A5856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Biniek RAP 113742</dc:creator>
  <cp:lastModifiedBy>Ziemowit Janiszewski ATE</cp:lastModifiedBy>
  <cp:revision>73</cp:revision>
  <cp:lastPrinted>2022-01-14T09:36:00Z</cp:lastPrinted>
  <dcterms:created xsi:type="dcterms:W3CDTF">2020-01-31T11:00:00Z</dcterms:created>
  <dcterms:modified xsi:type="dcterms:W3CDTF">2024-07-26T07:10:00Z</dcterms:modified>
</cp:coreProperties>
</file>